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3DB5" w14:textId="77777777" w:rsidR="00B86C23" w:rsidRDefault="00000000">
      <w:pPr>
        <w:spacing w:before="67"/>
        <w:ind w:left="2" w:right="137"/>
        <w:jc w:val="center"/>
        <w:rPr>
          <w:b/>
          <w:sz w:val="24"/>
        </w:rPr>
      </w:pPr>
      <w:r>
        <w:rPr>
          <w:b/>
          <w:sz w:val="24"/>
        </w:rPr>
        <w:t>ПУБЛІЧНИЙ</w:t>
      </w:r>
      <w:r>
        <w:rPr>
          <w:b/>
          <w:spacing w:val="-3"/>
          <w:sz w:val="24"/>
        </w:rPr>
        <w:t xml:space="preserve"> </w:t>
      </w:r>
      <w:r>
        <w:rPr>
          <w:b/>
          <w:spacing w:val="-2"/>
          <w:sz w:val="24"/>
        </w:rPr>
        <w:t>ДОГОВІР</w:t>
      </w:r>
    </w:p>
    <w:p w14:paraId="106A3CBF" w14:textId="77777777" w:rsidR="00B86C23" w:rsidRDefault="00000000">
      <w:pPr>
        <w:spacing w:before="242"/>
        <w:ind w:left="1" w:right="137"/>
        <w:jc w:val="center"/>
        <w:rPr>
          <w:b/>
          <w:sz w:val="24"/>
        </w:rPr>
      </w:pPr>
      <w:r>
        <w:rPr>
          <w:b/>
          <w:sz w:val="24"/>
        </w:rPr>
        <w:t>ПРО</w:t>
      </w:r>
      <w:r>
        <w:rPr>
          <w:b/>
          <w:spacing w:val="-3"/>
          <w:sz w:val="24"/>
        </w:rPr>
        <w:t xml:space="preserve"> </w:t>
      </w:r>
      <w:r>
        <w:rPr>
          <w:b/>
          <w:sz w:val="24"/>
        </w:rPr>
        <w:t>НАДАННЯ</w:t>
      </w:r>
      <w:r>
        <w:rPr>
          <w:b/>
          <w:spacing w:val="-2"/>
          <w:sz w:val="24"/>
        </w:rPr>
        <w:t xml:space="preserve"> </w:t>
      </w:r>
      <w:r>
        <w:rPr>
          <w:b/>
          <w:sz w:val="24"/>
        </w:rPr>
        <w:t>МЕДИЧНИХ</w:t>
      </w:r>
      <w:r>
        <w:rPr>
          <w:b/>
          <w:spacing w:val="-2"/>
          <w:sz w:val="24"/>
        </w:rPr>
        <w:t xml:space="preserve"> ПОСЛУГ</w:t>
      </w:r>
    </w:p>
    <w:p w14:paraId="321A4A0F" w14:textId="77777777" w:rsidR="00B86C23" w:rsidRDefault="00B86C23">
      <w:pPr>
        <w:pStyle w:val="a3"/>
        <w:spacing w:before="8"/>
        <w:ind w:left="0" w:firstLine="0"/>
        <w:jc w:val="left"/>
        <w:rPr>
          <w:b/>
        </w:rPr>
      </w:pPr>
    </w:p>
    <w:p w14:paraId="232B5093" w14:textId="0EEE5EE1" w:rsidR="00B86C23" w:rsidRPr="00B42A28" w:rsidRDefault="00B42A28" w:rsidP="00B42A28">
      <w:pPr>
        <w:jc w:val="both"/>
        <w:rPr>
          <w:sz w:val="24"/>
        </w:rPr>
      </w:pPr>
      <w:r w:rsidRPr="006D6185">
        <w:rPr>
          <w:b/>
          <w:bCs/>
          <w:sz w:val="24"/>
          <w:szCs w:val="24"/>
          <w:lang w:eastAsia="ru-RU"/>
        </w:rPr>
        <w:t xml:space="preserve">Комунальне некомерційне підприємство </w:t>
      </w:r>
      <w:proofErr w:type="spellStart"/>
      <w:r w:rsidRPr="006D6185">
        <w:rPr>
          <w:b/>
          <w:bCs/>
          <w:sz w:val="24"/>
          <w:szCs w:val="24"/>
          <w:lang w:eastAsia="ru-RU"/>
        </w:rPr>
        <w:t>Мереф’янської</w:t>
      </w:r>
      <w:proofErr w:type="spellEnd"/>
      <w:r w:rsidRPr="006D6185">
        <w:rPr>
          <w:b/>
          <w:bCs/>
          <w:sz w:val="24"/>
          <w:szCs w:val="24"/>
          <w:lang w:eastAsia="ru-RU"/>
        </w:rPr>
        <w:t xml:space="preserve"> міської ради «</w:t>
      </w:r>
      <w:proofErr w:type="spellStart"/>
      <w:r w:rsidRPr="006D6185">
        <w:rPr>
          <w:b/>
          <w:bCs/>
          <w:sz w:val="24"/>
          <w:szCs w:val="24"/>
          <w:lang w:eastAsia="ru-RU"/>
        </w:rPr>
        <w:t>Мереф’янська</w:t>
      </w:r>
      <w:proofErr w:type="spellEnd"/>
      <w:r w:rsidRPr="006D6185">
        <w:rPr>
          <w:b/>
          <w:bCs/>
          <w:sz w:val="24"/>
          <w:szCs w:val="24"/>
          <w:lang w:eastAsia="ru-RU"/>
        </w:rPr>
        <w:t xml:space="preserve"> центральна районна лікарня»</w:t>
      </w:r>
      <w:r w:rsidR="00000000">
        <w:rPr>
          <w:b/>
          <w:spacing w:val="80"/>
          <w:sz w:val="24"/>
        </w:rPr>
        <w:t xml:space="preserve"> </w:t>
      </w:r>
      <w:r w:rsidR="00000000">
        <w:rPr>
          <w:spacing w:val="-10"/>
          <w:sz w:val="24"/>
        </w:rPr>
        <w:t>в</w:t>
      </w:r>
      <w:r>
        <w:rPr>
          <w:spacing w:val="-10"/>
          <w:sz w:val="24"/>
        </w:rPr>
        <w:t xml:space="preserve"> </w:t>
      </w:r>
      <w:r w:rsidR="00000000">
        <w:t xml:space="preserve">особі </w:t>
      </w:r>
      <w:r w:rsidRPr="00B42A28">
        <w:t xml:space="preserve">генерального директора </w:t>
      </w:r>
      <w:proofErr w:type="spellStart"/>
      <w:r w:rsidRPr="00B42A28">
        <w:t>Чеверди</w:t>
      </w:r>
      <w:proofErr w:type="spellEnd"/>
      <w:r w:rsidRPr="00B42A28">
        <w:t xml:space="preserve"> Віктора Михайловича</w:t>
      </w:r>
      <w:r w:rsidR="00000000">
        <w:t xml:space="preserve">, надалі - «Виконавець», з одного боку, та </w:t>
      </w:r>
      <w:r w:rsidR="00000000">
        <w:rPr>
          <w:b/>
        </w:rPr>
        <w:t>Фізична особа</w:t>
      </w:r>
      <w:r w:rsidR="00000000">
        <w:t>, яка на оплатній основі замовляє медичні послуги, в подальшому «Пацієнт» та/або «Законний представник Пацієнта», що надалі разом іменуються «Сторони», а кожна окремо</w:t>
      </w:r>
      <w:r w:rsidR="00000000">
        <w:rPr>
          <w:spacing w:val="25"/>
        </w:rPr>
        <w:t xml:space="preserve"> </w:t>
      </w:r>
      <w:r w:rsidR="00000000">
        <w:t>—</w:t>
      </w:r>
      <w:r w:rsidR="00000000">
        <w:rPr>
          <w:spacing w:val="25"/>
        </w:rPr>
        <w:t xml:space="preserve"> </w:t>
      </w:r>
      <w:r w:rsidR="00000000">
        <w:t>«Сторона»,</w:t>
      </w:r>
      <w:r w:rsidR="00000000">
        <w:rPr>
          <w:spacing w:val="25"/>
        </w:rPr>
        <w:t xml:space="preserve"> </w:t>
      </w:r>
      <w:r w:rsidR="00000000">
        <w:t>уклали</w:t>
      </w:r>
      <w:r w:rsidR="00000000">
        <w:rPr>
          <w:spacing w:val="26"/>
        </w:rPr>
        <w:t xml:space="preserve"> </w:t>
      </w:r>
      <w:r w:rsidR="00000000">
        <w:t>цей</w:t>
      </w:r>
      <w:r w:rsidR="00000000">
        <w:rPr>
          <w:spacing w:val="26"/>
        </w:rPr>
        <w:t xml:space="preserve"> </w:t>
      </w:r>
      <w:r w:rsidR="00000000">
        <w:t>Публічний</w:t>
      </w:r>
      <w:r w:rsidR="00000000">
        <w:rPr>
          <w:spacing w:val="24"/>
        </w:rPr>
        <w:t xml:space="preserve"> </w:t>
      </w:r>
      <w:r w:rsidR="00000000">
        <w:t>договір</w:t>
      </w:r>
      <w:r w:rsidR="00000000">
        <w:rPr>
          <w:spacing w:val="25"/>
        </w:rPr>
        <w:t xml:space="preserve"> </w:t>
      </w:r>
      <w:r w:rsidR="00000000">
        <w:t>про</w:t>
      </w:r>
      <w:r w:rsidR="00000000">
        <w:rPr>
          <w:spacing w:val="25"/>
        </w:rPr>
        <w:t xml:space="preserve"> </w:t>
      </w:r>
      <w:r w:rsidR="00000000">
        <w:t>надання</w:t>
      </w:r>
      <w:r w:rsidR="00000000">
        <w:rPr>
          <w:spacing w:val="25"/>
        </w:rPr>
        <w:t xml:space="preserve"> </w:t>
      </w:r>
      <w:r w:rsidR="00000000">
        <w:t>медичних</w:t>
      </w:r>
      <w:r w:rsidR="00000000">
        <w:rPr>
          <w:spacing w:val="25"/>
        </w:rPr>
        <w:t xml:space="preserve"> </w:t>
      </w:r>
      <w:r w:rsidR="00000000">
        <w:t>послуг</w:t>
      </w:r>
      <w:r w:rsidR="00000000">
        <w:rPr>
          <w:spacing w:val="25"/>
        </w:rPr>
        <w:t xml:space="preserve"> </w:t>
      </w:r>
      <w:r w:rsidR="00000000">
        <w:t>(далі</w:t>
      </w:r>
      <w:r w:rsidR="00000000">
        <w:rPr>
          <w:spacing w:val="35"/>
        </w:rPr>
        <w:t xml:space="preserve"> </w:t>
      </w:r>
      <w:r w:rsidR="00000000">
        <w:t>—</w:t>
      </w:r>
    </w:p>
    <w:p w14:paraId="4FBED212" w14:textId="77777777" w:rsidR="00B86C23" w:rsidRDefault="00000000">
      <w:pPr>
        <w:pStyle w:val="a3"/>
        <w:ind w:firstLine="0"/>
      </w:pPr>
      <w:r>
        <w:t>«Договір»)</w:t>
      </w:r>
      <w:r>
        <w:rPr>
          <w:spacing w:val="-3"/>
        </w:rPr>
        <w:t xml:space="preserve"> </w:t>
      </w:r>
      <w:r>
        <w:t>про</w:t>
      </w:r>
      <w:r>
        <w:rPr>
          <w:spacing w:val="-3"/>
        </w:rPr>
        <w:t xml:space="preserve"> </w:t>
      </w:r>
      <w:r>
        <w:rPr>
          <w:spacing w:val="-2"/>
        </w:rPr>
        <w:t>нижченаведене:</w:t>
      </w:r>
    </w:p>
    <w:p w14:paraId="668DDEFE" w14:textId="77777777" w:rsidR="00B86C23" w:rsidRDefault="00000000">
      <w:pPr>
        <w:pStyle w:val="1"/>
        <w:numPr>
          <w:ilvl w:val="0"/>
          <w:numId w:val="3"/>
        </w:numPr>
        <w:tabs>
          <w:tab w:val="left" w:pos="3017"/>
        </w:tabs>
        <w:spacing w:before="161"/>
        <w:jc w:val="left"/>
      </w:pPr>
      <w:r>
        <w:t>ТЕРМІНИ,</w:t>
      </w:r>
      <w:r>
        <w:rPr>
          <w:spacing w:val="-2"/>
        </w:rPr>
        <w:t xml:space="preserve"> </w:t>
      </w:r>
      <w:r>
        <w:t>ВИЗНАЧЕННЯ</w:t>
      </w:r>
      <w:r>
        <w:rPr>
          <w:spacing w:val="-3"/>
        </w:rPr>
        <w:t xml:space="preserve"> </w:t>
      </w:r>
      <w:r>
        <w:t>ТА</w:t>
      </w:r>
      <w:r>
        <w:rPr>
          <w:spacing w:val="-2"/>
        </w:rPr>
        <w:t xml:space="preserve"> ПОНЯТТЯ</w:t>
      </w:r>
    </w:p>
    <w:p w14:paraId="6BB0AA09" w14:textId="77777777" w:rsidR="00B86C23" w:rsidRDefault="00000000">
      <w:pPr>
        <w:pStyle w:val="a4"/>
        <w:numPr>
          <w:ilvl w:val="1"/>
          <w:numId w:val="3"/>
        </w:numPr>
        <w:tabs>
          <w:tab w:val="left" w:pos="1417"/>
        </w:tabs>
        <w:spacing w:before="41" w:line="278" w:lineRule="auto"/>
        <w:ind w:left="2" w:right="145" w:firstLine="926"/>
        <w:rPr>
          <w:sz w:val="24"/>
        </w:rPr>
      </w:pPr>
      <w:r>
        <w:rPr>
          <w:sz w:val="24"/>
        </w:rPr>
        <w:t xml:space="preserve">Нижченаведені терміни, поняття та визначення в цьому договорі мають такі </w:t>
      </w:r>
      <w:r>
        <w:rPr>
          <w:spacing w:val="-2"/>
          <w:sz w:val="24"/>
        </w:rPr>
        <w:t>значення:</w:t>
      </w:r>
    </w:p>
    <w:p w14:paraId="73780D75" w14:textId="77777777" w:rsidR="00B86C23" w:rsidRDefault="00000000">
      <w:pPr>
        <w:pStyle w:val="a4"/>
        <w:numPr>
          <w:ilvl w:val="2"/>
          <w:numId w:val="3"/>
        </w:numPr>
        <w:tabs>
          <w:tab w:val="left" w:pos="1477"/>
        </w:tabs>
        <w:spacing w:line="276" w:lineRule="auto"/>
        <w:ind w:right="137" w:firstLine="851"/>
        <w:jc w:val="both"/>
        <w:rPr>
          <w:sz w:val="24"/>
        </w:rPr>
      </w:pPr>
      <w:r>
        <w:rPr>
          <w:b/>
          <w:sz w:val="24"/>
        </w:rPr>
        <w:t xml:space="preserve">Пацієнт </w:t>
      </w:r>
      <w:r>
        <w:rPr>
          <w:sz w:val="24"/>
        </w:rPr>
        <w:t>– фізична особа (громадянин України; громадянин, підданий іншої держави, особа без громадянства), яка звернулася до Виконавця для отримання медичних послуг та акцептувала даний договір.</w:t>
      </w:r>
    </w:p>
    <w:p w14:paraId="5FA93AD0" w14:textId="77777777" w:rsidR="00B86C23" w:rsidRDefault="00000000">
      <w:pPr>
        <w:pStyle w:val="a4"/>
        <w:numPr>
          <w:ilvl w:val="2"/>
          <w:numId w:val="3"/>
        </w:numPr>
        <w:tabs>
          <w:tab w:val="left" w:pos="1477"/>
        </w:tabs>
        <w:spacing w:line="276" w:lineRule="auto"/>
        <w:ind w:right="135" w:firstLine="851"/>
        <w:jc w:val="both"/>
        <w:rPr>
          <w:sz w:val="24"/>
        </w:rPr>
      </w:pPr>
      <w:r>
        <w:rPr>
          <w:b/>
          <w:sz w:val="24"/>
        </w:rPr>
        <w:t>Законний</w:t>
      </w:r>
      <w:r>
        <w:rPr>
          <w:b/>
          <w:spacing w:val="-11"/>
          <w:sz w:val="24"/>
        </w:rPr>
        <w:t xml:space="preserve"> </w:t>
      </w:r>
      <w:r>
        <w:rPr>
          <w:b/>
          <w:sz w:val="24"/>
        </w:rPr>
        <w:t>представник</w:t>
      </w:r>
      <w:r>
        <w:rPr>
          <w:b/>
          <w:spacing w:val="-10"/>
          <w:sz w:val="24"/>
        </w:rPr>
        <w:t xml:space="preserve"> </w:t>
      </w:r>
      <w:r>
        <w:rPr>
          <w:b/>
          <w:sz w:val="24"/>
        </w:rPr>
        <w:t>Пацієнта</w:t>
      </w:r>
      <w:r>
        <w:rPr>
          <w:b/>
          <w:spacing w:val="-7"/>
          <w:sz w:val="24"/>
        </w:rPr>
        <w:t xml:space="preserve"> </w:t>
      </w:r>
      <w:r>
        <w:rPr>
          <w:b/>
          <w:sz w:val="24"/>
        </w:rPr>
        <w:t>(надалі</w:t>
      </w:r>
      <w:r>
        <w:rPr>
          <w:b/>
          <w:spacing w:val="-9"/>
          <w:sz w:val="24"/>
        </w:rPr>
        <w:t xml:space="preserve"> </w:t>
      </w:r>
      <w:r>
        <w:rPr>
          <w:b/>
          <w:sz w:val="24"/>
        </w:rPr>
        <w:t>-</w:t>
      </w:r>
      <w:r>
        <w:rPr>
          <w:b/>
          <w:spacing w:val="-11"/>
          <w:sz w:val="24"/>
        </w:rPr>
        <w:t xml:space="preserve"> </w:t>
      </w:r>
      <w:r>
        <w:rPr>
          <w:b/>
          <w:sz w:val="24"/>
        </w:rPr>
        <w:t>Представник)</w:t>
      </w:r>
      <w:r>
        <w:rPr>
          <w:b/>
          <w:spacing w:val="-9"/>
          <w:sz w:val="24"/>
        </w:rPr>
        <w:t xml:space="preserve"> </w:t>
      </w:r>
      <w:r>
        <w:rPr>
          <w:sz w:val="24"/>
        </w:rPr>
        <w:t>–</w:t>
      </w:r>
      <w:r>
        <w:rPr>
          <w:spacing w:val="-10"/>
          <w:sz w:val="24"/>
        </w:rPr>
        <w:t xml:space="preserve"> </w:t>
      </w:r>
      <w:r>
        <w:rPr>
          <w:sz w:val="24"/>
        </w:rPr>
        <w:t>особа,</w:t>
      </w:r>
      <w:r>
        <w:rPr>
          <w:spacing w:val="-10"/>
          <w:sz w:val="24"/>
        </w:rPr>
        <w:t xml:space="preserve"> </w:t>
      </w:r>
      <w:r>
        <w:rPr>
          <w:sz w:val="24"/>
        </w:rPr>
        <w:t>яка</w:t>
      </w:r>
      <w:r>
        <w:rPr>
          <w:spacing w:val="-11"/>
          <w:sz w:val="24"/>
        </w:rPr>
        <w:t xml:space="preserve"> </w:t>
      </w:r>
      <w:r>
        <w:rPr>
          <w:sz w:val="24"/>
        </w:rPr>
        <w:t>виступає в усіх установах, у т. ч. судових, на захист особистих та майнових прав і законних інтересів недієздатних</w:t>
      </w:r>
      <w:r>
        <w:rPr>
          <w:spacing w:val="-11"/>
          <w:sz w:val="24"/>
        </w:rPr>
        <w:t xml:space="preserve"> </w:t>
      </w:r>
      <w:r>
        <w:rPr>
          <w:sz w:val="24"/>
        </w:rPr>
        <w:t>Пацієнтів,</w:t>
      </w:r>
      <w:r>
        <w:rPr>
          <w:spacing w:val="-11"/>
          <w:sz w:val="24"/>
        </w:rPr>
        <w:t xml:space="preserve"> </w:t>
      </w:r>
      <w:r>
        <w:rPr>
          <w:sz w:val="24"/>
        </w:rPr>
        <w:t>обмежено</w:t>
      </w:r>
      <w:r>
        <w:rPr>
          <w:spacing w:val="-11"/>
          <w:sz w:val="24"/>
        </w:rPr>
        <w:t xml:space="preserve"> </w:t>
      </w:r>
      <w:r>
        <w:rPr>
          <w:sz w:val="24"/>
        </w:rPr>
        <w:t>дієздатних</w:t>
      </w:r>
      <w:r>
        <w:rPr>
          <w:spacing w:val="-13"/>
          <w:sz w:val="24"/>
        </w:rPr>
        <w:t xml:space="preserve"> </w:t>
      </w:r>
      <w:r>
        <w:rPr>
          <w:sz w:val="24"/>
        </w:rPr>
        <w:t>Пацієнтів</w:t>
      </w:r>
      <w:r>
        <w:rPr>
          <w:spacing w:val="-14"/>
          <w:sz w:val="24"/>
        </w:rPr>
        <w:t xml:space="preserve"> </w:t>
      </w:r>
      <w:r>
        <w:rPr>
          <w:sz w:val="24"/>
        </w:rPr>
        <w:t>або</w:t>
      </w:r>
      <w:r>
        <w:rPr>
          <w:spacing w:val="-10"/>
          <w:sz w:val="24"/>
        </w:rPr>
        <w:t xml:space="preserve"> </w:t>
      </w:r>
      <w:r>
        <w:rPr>
          <w:sz w:val="24"/>
        </w:rPr>
        <w:t>дієздатних</w:t>
      </w:r>
      <w:r>
        <w:rPr>
          <w:spacing w:val="-13"/>
          <w:sz w:val="24"/>
        </w:rPr>
        <w:t xml:space="preserve"> </w:t>
      </w:r>
      <w:r>
        <w:rPr>
          <w:sz w:val="24"/>
        </w:rPr>
        <w:t>Пацієнтів,</w:t>
      </w:r>
      <w:r>
        <w:rPr>
          <w:spacing w:val="-11"/>
          <w:sz w:val="24"/>
        </w:rPr>
        <w:t xml:space="preserve"> </w:t>
      </w:r>
      <w:r>
        <w:rPr>
          <w:sz w:val="24"/>
        </w:rPr>
        <w:t>але</w:t>
      </w:r>
      <w:r>
        <w:rPr>
          <w:spacing w:val="-14"/>
          <w:sz w:val="24"/>
        </w:rPr>
        <w:t xml:space="preserve"> </w:t>
      </w:r>
      <w:r>
        <w:rPr>
          <w:sz w:val="24"/>
        </w:rPr>
        <w:t>таких,</w:t>
      </w:r>
      <w:r>
        <w:rPr>
          <w:spacing w:val="-13"/>
          <w:sz w:val="24"/>
        </w:rPr>
        <w:t xml:space="preserve"> </w:t>
      </w:r>
      <w:r>
        <w:rPr>
          <w:sz w:val="24"/>
        </w:rPr>
        <w:t>що через свій фізичний стан (старість, хвороба) не можуть особисто здійснювати свої права й виконувати свої обов'язки. Законним представником Пацієнта можуть бути: батьки (</w:t>
      </w:r>
      <w:proofErr w:type="spellStart"/>
      <w:r>
        <w:rPr>
          <w:sz w:val="24"/>
        </w:rPr>
        <w:t>усиновлювачі</w:t>
      </w:r>
      <w:proofErr w:type="spellEnd"/>
      <w:r>
        <w:rPr>
          <w:sz w:val="24"/>
        </w:rPr>
        <w:t>), опікуни, піклувальники даної особи або представники тих установ і організацій, під опікою (піклуванням) яких вона перебуває.</w:t>
      </w:r>
    </w:p>
    <w:p w14:paraId="7A421A65" w14:textId="77777777" w:rsidR="00B86C23" w:rsidRDefault="00000000">
      <w:pPr>
        <w:pStyle w:val="a4"/>
        <w:numPr>
          <w:ilvl w:val="2"/>
          <w:numId w:val="3"/>
        </w:numPr>
        <w:tabs>
          <w:tab w:val="left" w:pos="1478"/>
        </w:tabs>
        <w:ind w:left="1478" w:hanging="624"/>
        <w:jc w:val="both"/>
        <w:rPr>
          <w:sz w:val="24"/>
        </w:rPr>
      </w:pPr>
      <w:r>
        <w:rPr>
          <w:sz w:val="24"/>
        </w:rPr>
        <w:t>При</w:t>
      </w:r>
      <w:r>
        <w:rPr>
          <w:spacing w:val="42"/>
          <w:sz w:val="24"/>
        </w:rPr>
        <w:t xml:space="preserve">  </w:t>
      </w:r>
      <w:r>
        <w:rPr>
          <w:sz w:val="24"/>
        </w:rPr>
        <w:t>одночасному</w:t>
      </w:r>
      <w:r>
        <w:rPr>
          <w:spacing w:val="42"/>
          <w:sz w:val="24"/>
        </w:rPr>
        <w:t xml:space="preserve">  </w:t>
      </w:r>
      <w:r>
        <w:rPr>
          <w:sz w:val="24"/>
        </w:rPr>
        <w:t>згадуванні</w:t>
      </w:r>
      <w:r>
        <w:rPr>
          <w:spacing w:val="42"/>
          <w:sz w:val="24"/>
        </w:rPr>
        <w:t xml:space="preserve">  </w:t>
      </w:r>
      <w:r>
        <w:rPr>
          <w:sz w:val="24"/>
        </w:rPr>
        <w:t>у</w:t>
      </w:r>
      <w:r>
        <w:rPr>
          <w:spacing w:val="43"/>
          <w:sz w:val="24"/>
        </w:rPr>
        <w:t xml:space="preserve">  </w:t>
      </w:r>
      <w:r>
        <w:rPr>
          <w:sz w:val="24"/>
        </w:rPr>
        <w:t>цьому</w:t>
      </w:r>
      <w:r>
        <w:rPr>
          <w:spacing w:val="42"/>
          <w:sz w:val="24"/>
        </w:rPr>
        <w:t xml:space="preserve">  </w:t>
      </w:r>
      <w:r>
        <w:rPr>
          <w:sz w:val="24"/>
        </w:rPr>
        <w:t>Договорі</w:t>
      </w:r>
      <w:r>
        <w:rPr>
          <w:spacing w:val="42"/>
          <w:sz w:val="24"/>
        </w:rPr>
        <w:t xml:space="preserve">  </w:t>
      </w:r>
      <w:r>
        <w:rPr>
          <w:sz w:val="24"/>
        </w:rPr>
        <w:t>термінів</w:t>
      </w:r>
      <w:r>
        <w:rPr>
          <w:spacing w:val="42"/>
          <w:sz w:val="24"/>
        </w:rPr>
        <w:t xml:space="preserve">  </w:t>
      </w:r>
      <w:r>
        <w:rPr>
          <w:sz w:val="24"/>
        </w:rPr>
        <w:t>«Пацієнт»</w:t>
      </w:r>
      <w:r>
        <w:rPr>
          <w:spacing w:val="43"/>
          <w:sz w:val="24"/>
        </w:rPr>
        <w:t xml:space="preserve">  </w:t>
      </w:r>
      <w:r>
        <w:rPr>
          <w:spacing w:val="-5"/>
          <w:sz w:val="24"/>
        </w:rPr>
        <w:t>та</w:t>
      </w:r>
    </w:p>
    <w:p w14:paraId="54FB96EA" w14:textId="77777777" w:rsidR="00B86C23" w:rsidRDefault="00000000">
      <w:pPr>
        <w:pStyle w:val="a3"/>
        <w:spacing w:before="36"/>
        <w:ind w:firstLine="0"/>
      </w:pPr>
      <w:r>
        <w:t>«Представник»,</w:t>
      </w:r>
      <w:r>
        <w:rPr>
          <w:spacing w:val="-6"/>
        </w:rPr>
        <w:t xml:space="preserve"> </w:t>
      </w:r>
      <w:r>
        <w:t>застосовується</w:t>
      </w:r>
      <w:r>
        <w:rPr>
          <w:spacing w:val="-5"/>
        </w:rPr>
        <w:t xml:space="preserve"> </w:t>
      </w:r>
      <w:r>
        <w:t>термін</w:t>
      </w:r>
      <w:r>
        <w:rPr>
          <w:spacing w:val="-4"/>
        </w:rPr>
        <w:t xml:space="preserve"> </w:t>
      </w:r>
      <w:r>
        <w:rPr>
          <w:spacing w:val="-2"/>
        </w:rPr>
        <w:t>«Пацієнт».</w:t>
      </w:r>
    </w:p>
    <w:p w14:paraId="52D98385" w14:textId="77777777" w:rsidR="00B86C23" w:rsidRDefault="00000000">
      <w:pPr>
        <w:pStyle w:val="a4"/>
        <w:numPr>
          <w:ilvl w:val="2"/>
          <w:numId w:val="3"/>
        </w:numPr>
        <w:tabs>
          <w:tab w:val="left" w:pos="1477"/>
        </w:tabs>
        <w:spacing w:before="43" w:line="276" w:lineRule="auto"/>
        <w:ind w:right="138" w:firstLine="851"/>
        <w:jc w:val="both"/>
        <w:rPr>
          <w:sz w:val="24"/>
        </w:rPr>
      </w:pPr>
      <w:r>
        <w:rPr>
          <w:b/>
          <w:sz w:val="24"/>
        </w:rPr>
        <w:t xml:space="preserve">Публічний договір про надання медичних послуг </w:t>
      </w:r>
      <w:r>
        <w:rPr>
          <w:sz w:val="24"/>
        </w:rPr>
        <w:t>– договір, який встановлює однакові</w:t>
      </w:r>
      <w:r>
        <w:rPr>
          <w:spacing w:val="-3"/>
          <w:sz w:val="24"/>
        </w:rPr>
        <w:t xml:space="preserve"> </w:t>
      </w:r>
      <w:r>
        <w:rPr>
          <w:sz w:val="24"/>
        </w:rPr>
        <w:t>для</w:t>
      </w:r>
      <w:r>
        <w:rPr>
          <w:spacing w:val="-5"/>
          <w:sz w:val="24"/>
        </w:rPr>
        <w:t xml:space="preserve"> </w:t>
      </w:r>
      <w:r>
        <w:rPr>
          <w:sz w:val="24"/>
        </w:rPr>
        <w:t>кожного</w:t>
      </w:r>
      <w:r>
        <w:rPr>
          <w:spacing w:val="-8"/>
          <w:sz w:val="24"/>
        </w:rPr>
        <w:t xml:space="preserve"> </w:t>
      </w:r>
      <w:r>
        <w:rPr>
          <w:sz w:val="24"/>
        </w:rPr>
        <w:t>Пацієнта</w:t>
      </w:r>
      <w:r>
        <w:rPr>
          <w:spacing w:val="-3"/>
          <w:sz w:val="24"/>
        </w:rPr>
        <w:t xml:space="preserve"> </w:t>
      </w:r>
      <w:r>
        <w:rPr>
          <w:sz w:val="24"/>
        </w:rPr>
        <w:t>підстави</w:t>
      </w:r>
      <w:r>
        <w:rPr>
          <w:spacing w:val="-3"/>
          <w:sz w:val="24"/>
        </w:rPr>
        <w:t xml:space="preserve"> </w:t>
      </w:r>
      <w:r>
        <w:rPr>
          <w:sz w:val="24"/>
        </w:rPr>
        <w:t>для</w:t>
      </w:r>
      <w:r>
        <w:rPr>
          <w:spacing w:val="-3"/>
          <w:sz w:val="24"/>
        </w:rPr>
        <w:t xml:space="preserve"> </w:t>
      </w:r>
      <w:r>
        <w:rPr>
          <w:sz w:val="24"/>
        </w:rPr>
        <w:t>отримання</w:t>
      </w:r>
      <w:r>
        <w:rPr>
          <w:spacing w:val="-6"/>
          <w:sz w:val="24"/>
        </w:rPr>
        <w:t xml:space="preserve"> </w:t>
      </w:r>
      <w:r>
        <w:rPr>
          <w:sz w:val="24"/>
        </w:rPr>
        <w:t>платних</w:t>
      </w:r>
      <w:r>
        <w:rPr>
          <w:spacing w:val="-3"/>
          <w:sz w:val="24"/>
        </w:rPr>
        <w:t xml:space="preserve"> </w:t>
      </w:r>
      <w:r>
        <w:rPr>
          <w:sz w:val="24"/>
        </w:rPr>
        <w:t>медичних</w:t>
      </w:r>
      <w:r>
        <w:rPr>
          <w:spacing w:val="-6"/>
          <w:sz w:val="24"/>
        </w:rPr>
        <w:t xml:space="preserve"> </w:t>
      </w:r>
      <w:r>
        <w:rPr>
          <w:sz w:val="24"/>
        </w:rPr>
        <w:t>послуг</w:t>
      </w:r>
      <w:r>
        <w:rPr>
          <w:spacing w:val="-4"/>
          <w:sz w:val="24"/>
        </w:rPr>
        <w:t xml:space="preserve"> </w:t>
      </w:r>
      <w:r>
        <w:rPr>
          <w:sz w:val="24"/>
        </w:rPr>
        <w:t>у</w:t>
      </w:r>
      <w:r>
        <w:rPr>
          <w:spacing w:val="-3"/>
          <w:sz w:val="24"/>
        </w:rPr>
        <w:t xml:space="preserve"> </w:t>
      </w:r>
      <w:r>
        <w:rPr>
          <w:sz w:val="24"/>
        </w:rPr>
        <w:t>Виконавця на умовах публічної оферти з моменту її акцептування Пацієнтом (далі – Договір).</w:t>
      </w:r>
    </w:p>
    <w:p w14:paraId="7D977076" w14:textId="77777777" w:rsidR="00B86C23" w:rsidRDefault="00000000">
      <w:pPr>
        <w:pStyle w:val="a4"/>
        <w:numPr>
          <w:ilvl w:val="2"/>
          <w:numId w:val="3"/>
        </w:numPr>
        <w:tabs>
          <w:tab w:val="left" w:pos="1477"/>
        </w:tabs>
        <w:spacing w:line="278" w:lineRule="auto"/>
        <w:ind w:right="142" w:firstLine="851"/>
        <w:jc w:val="both"/>
        <w:rPr>
          <w:sz w:val="24"/>
        </w:rPr>
      </w:pPr>
      <w:r>
        <w:rPr>
          <w:b/>
          <w:sz w:val="24"/>
        </w:rPr>
        <w:t>Публічна</w:t>
      </w:r>
      <w:r>
        <w:rPr>
          <w:b/>
          <w:spacing w:val="-11"/>
          <w:sz w:val="24"/>
        </w:rPr>
        <w:t xml:space="preserve"> </w:t>
      </w:r>
      <w:r>
        <w:rPr>
          <w:b/>
          <w:sz w:val="24"/>
        </w:rPr>
        <w:t>оферта</w:t>
      </w:r>
      <w:r>
        <w:rPr>
          <w:b/>
          <w:spacing w:val="-11"/>
          <w:sz w:val="24"/>
        </w:rPr>
        <w:t xml:space="preserve"> </w:t>
      </w:r>
      <w:r>
        <w:rPr>
          <w:sz w:val="24"/>
        </w:rPr>
        <w:t>–</w:t>
      </w:r>
      <w:r>
        <w:rPr>
          <w:spacing w:val="-12"/>
          <w:sz w:val="24"/>
        </w:rPr>
        <w:t xml:space="preserve"> </w:t>
      </w:r>
      <w:r>
        <w:rPr>
          <w:sz w:val="24"/>
        </w:rPr>
        <w:t>пропозиція</w:t>
      </w:r>
      <w:r>
        <w:rPr>
          <w:spacing w:val="-14"/>
          <w:sz w:val="24"/>
        </w:rPr>
        <w:t xml:space="preserve"> </w:t>
      </w:r>
      <w:r>
        <w:rPr>
          <w:sz w:val="24"/>
        </w:rPr>
        <w:t>Виконавця,</w:t>
      </w:r>
      <w:r>
        <w:rPr>
          <w:spacing w:val="-12"/>
          <w:sz w:val="24"/>
        </w:rPr>
        <w:t xml:space="preserve"> </w:t>
      </w:r>
      <w:r>
        <w:rPr>
          <w:sz w:val="24"/>
        </w:rPr>
        <w:t>що</w:t>
      </w:r>
      <w:r>
        <w:rPr>
          <w:spacing w:val="-12"/>
          <w:sz w:val="24"/>
        </w:rPr>
        <w:t xml:space="preserve"> </w:t>
      </w:r>
      <w:r>
        <w:rPr>
          <w:sz w:val="24"/>
        </w:rPr>
        <w:t>адресована</w:t>
      </w:r>
      <w:r>
        <w:rPr>
          <w:spacing w:val="-13"/>
          <w:sz w:val="24"/>
        </w:rPr>
        <w:t xml:space="preserve"> </w:t>
      </w:r>
      <w:r>
        <w:rPr>
          <w:sz w:val="24"/>
        </w:rPr>
        <w:t>Пацієнту</w:t>
      </w:r>
      <w:r>
        <w:rPr>
          <w:spacing w:val="-13"/>
          <w:sz w:val="24"/>
        </w:rPr>
        <w:t xml:space="preserve"> </w:t>
      </w:r>
      <w:r>
        <w:rPr>
          <w:sz w:val="24"/>
        </w:rPr>
        <w:t>приєднатися до цього Договору на умовах і в порядку, що ним визначені.</w:t>
      </w:r>
    </w:p>
    <w:p w14:paraId="35C25554" w14:textId="77777777" w:rsidR="00B86C23" w:rsidRDefault="00000000">
      <w:pPr>
        <w:pStyle w:val="a4"/>
        <w:numPr>
          <w:ilvl w:val="2"/>
          <w:numId w:val="3"/>
        </w:numPr>
        <w:tabs>
          <w:tab w:val="left" w:pos="1477"/>
        </w:tabs>
        <w:spacing w:line="276" w:lineRule="auto"/>
        <w:ind w:right="138" w:firstLine="851"/>
        <w:jc w:val="both"/>
        <w:rPr>
          <w:sz w:val="24"/>
        </w:rPr>
      </w:pPr>
      <w:r>
        <w:rPr>
          <w:b/>
          <w:sz w:val="24"/>
        </w:rPr>
        <w:t xml:space="preserve">Акцепт (акцептування) </w:t>
      </w:r>
      <w:r>
        <w:rPr>
          <w:sz w:val="24"/>
        </w:rPr>
        <w:t>– повне, беззастережне та безумовне прийняття умов даного Договору Пацієнтом, шляхом вчинення підтверджуючих дій.</w:t>
      </w:r>
    </w:p>
    <w:p w14:paraId="7B505818" w14:textId="77777777" w:rsidR="00B86C23" w:rsidRDefault="00000000">
      <w:pPr>
        <w:pStyle w:val="a4"/>
        <w:numPr>
          <w:ilvl w:val="2"/>
          <w:numId w:val="3"/>
        </w:numPr>
        <w:tabs>
          <w:tab w:val="left" w:pos="1477"/>
        </w:tabs>
        <w:spacing w:line="276" w:lineRule="auto"/>
        <w:ind w:right="136" w:firstLine="851"/>
        <w:jc w:val="both"/>
        <w:rPr>
          <w:sz w:val="24"/>
        </w:rPr>
      </w:pPr>
      <w:r>
        <w:rPr>
          <w:b/>
          <w:sz w:val="24"/>
        </w:rPr>
        <w:t>Підтверджуючі</w:t>
      </w:r>
      <w:r>
        <w:rPr>
          <w:b/>
          <w:spacing w:val="-3"/>
          <w:sz w:val="24"/>
        </w:rPr>
        <w:t xml:space="preserve"> </w:t>
      </w:r>
      <w:r>
        <w:rPr>
          <w:b/>
          <w:sz w:val="24"/>
        </w:rPr>
        <w:t>дії</w:t>
      </w:r>
      <w:r>
        <w:rPr>
          <w:b/>
          <w:spacing w:val="-1"/>
          <w:sz w:val="24"/>
        </w:rPr>
        <w:t xml:space="preserve"> </w:t>
      </w:r>
      <w:r>
        <w:rPr>
          <w:sz w:val="24"/>
        </w:rPr>
        <w:t>–</w:t>
      </w:r>
      <w:r>
        <w:rPr>
          <w:spacing w:val="-3"/>
          <w:sz w:val="24"/>
        </w:rPr>
        <w:t xml:space="preserve"> </w:t>
      </w:r>
      <w:r>
        <w:rPr>
          <w:sz w:val="24"/>
        </w:rPr>
        <w:t>дії,</w:t>
      </w:r>
      <w:r>
        <w:rPr>
          <w:spacing w:val="-3"/>
          <w:sz w:val="24"/>
        </w:rPr>
        <w:t xml:space="preserve"> </w:t>
      </w:r>
      <w:r>
        <w:rPr>
          <w:sz w:val="24"/>
        </w:rPr>
        <w:t>що</w:t>
      </w:r>
      <w:r>
        <w:rPr>
          <w:spacing w:val="-3"/>
          <w:sz w:val="24"/>
        </w:rPr>
        <w:t xml:space="preserve"> </w:t>
      </w:r>
      <w:r>
        <w:rPr>
          <w:sz w:val="24"/>
        </w:rPr>
        <w:t>свідчать</w:t>
      </w:r>
      <w:r>
        <w:rPr>
          <w:spacing w:val="-2"/>
          <w:sz w:val="24"/>
        </w:rPr>
        <w:t xml:space="preserve"> </w:t>
      </w:r>
      <w:r>
        <w:rPr>
          <w:sz w:val="24"/>
        </w:rPr>
        <w:t>про</w:t>
      </w:r>
      <w:r>
        <w:rPr>
          <w:spacing w:val="-3"/>
          <w:sz w:val="24"/>
        </w:rPr>
        <w:t xml:space="preserve"> </w:t>
      </w:r>
      <w:r>
        <w:rPr>
          <w:sz w:val="24"/>
        </w:rPr>
        <w:t>добровільну</w:t>
      </w:r>
      <w:r>
        <w:rPr>
          <w:spacing w:val="-3"/>
          <w:sz w:val="24"/>
        </w:rPr>
        <w:t xml:space="preserve"> </w:t>
      </w:r>
      <w:r>
        <w:rPr>
          <w:sz w:val="24"/>
        </w:rPr>
        <w:t>згоду</w:t>
      </w:r>
      <w:r>
        <w:rPr>
          <w:spacing w:val="-3"/>
          <w:sz w:val="24"/>
        </w:rPr>
        <w:t xml:space="preserve"> </w:t>
      </w:r>
      <w:r>
        <w:rPr>
          <w:sz w:val="24"/>
        </w:rPr>
        <w:t>Пацієнта</w:t>
      </w:r>
      <w:r>
        <w:rPr>
          <w:spacing w:val="-4"/>
          <w:sz w:val="24"/>
        </w:rPr>
        <w:t xml:space="preserve"> </w:t>
      </w:r>
      <w:r>
        <w:rPr>
          <w:sz w:val="24"/>
        </w:rPr>
        <w:t>неухильно дотримуватись положень даного Договору та додатків до нього. Такими діями можуть вважатися: реєстрація Пацієнта на сайті Виконавця з проставленням відмітки (позначки) навпроти відповідного пункту «Даю згоду на обробку моїх персональних даних» на сайті Виконавця; заповнення анкети, під час першого візиту; надання Інформованої добровільної згоди;</w:t>
      </w:r>
      <w:r>
        <w:rPr>
          <w:spacing w:val="-3"/>
          <w:sz w:val="24"/>
        </w:rPr>
        <w:t xml:space="preserve"> </w:t>
      </w:r>
      <w:r>
        <w:rPr>
          <w:sz w:val="24"/>
        </w:rPr>
        <w:t>замовлення</w:t>
      </w:r>
      <w:r>
        <w:rPr>
          <w:spacing w:val="-2"/>
          <w:sz w:val="24"/>
        </w:rPr>
        <w:t xml:space="preserve"> </w:t>
      </w:r>
      <w:r>
        <w:rPr>
          <w:sz w:val="24"/>
        </w:rPr>
        <w:t>медичних</w:t>
      </w:r>
      <w:r>
        <w:rPr>
          <w:spacing w:val="-4"/>
          <w:sz w:val="24"/>
        </w:rPr>
        <w:t xml:space="preserve"> </w:t>
      </w:r>
      <w:r>
        <w:rPr>
          <w:sz w:val="24"/>
        </w:rPr>
        <w:t>послуг</w:t>
      </w:r>
      <w:r>
        <w:rPr>
          <w:spacing w:val="-2"/>
          <w:sz w:val="24"/>
        </w:rPr>
        <w:t xml:space="preserve"> </w:t>
      </w:r>
      <w:r>
        <w:rPr>
          <w:sz w:val="24"/>
        </w:rPr>
        <w:t>за телефонними</w:t>
      </w:r>
      <w:r>
        <w:rPr>
          <w:spacing w:val="-2"/>
          <w:sz w:val="24"/>
        </w:rPr>
        <w:t xml:space="preserve"> </w:t>
      </w:r>
      <w:r>
        <w:rPr>
          <w:sz w:val="24"/>
        </w:rPr>
        <w:t>номерами,</w:t>
      </w:r>
      <w:r>
        <w:rPr>
          <w:spacing w:val="-2"/>
          <w:sz w:val="24"/>
        </w:rPr>
        <w:t xml:space="preserve"> </w:t>
      </w:r>
      <w:r>
        <w:rPr>
          <w:sz w:val="24"/>
        </w:rPr>
        <w:t>вказаними</w:t>
      </w:r>
      <w:r>
        <w:rPr>
          <w:spacing w:val="-4"/>
          <w:sz w:val="24"/>
        </w:rPr>
        <w:t xml:space="preserve"> </w:t>
      </w:r>
      <w:r>
        <w:rPr>
          <w:sz w:val="24"/>
        </w:rPr>
        <w:t>на</w:t>
      </w:r>
      <w:r>
        <w:rPr>
          <w:spacing w:val="-3"/>
          <w:sz w:val="24"/>
        </w:rPr>
        <w:t xml:space="preserve"> </w:t>
      </w:r>
      <w:r>
        <w:rPr>
          <w:sz w:val="24"/>
        </w:rPr>
        <w:t>сайті</w:t>
      </w:r>
      <w:r>
        <w:rPr>
          <w:spacing w:val="-3"/>
          <w:sz w:val="24"/>
        </w:rPr>
        <w:t xml:space="preserve"> </w:t>
      </w:r>
      <w:r>
        <w:rPr>
          <w:sz w:val="24"/>
        </w:rPr>
        <w:t>Виконавця; початок</w:t>
      </w:r>
      <w:r>
        <w:rPr>
          <w:spacing w:val="-9"/>
          <w:sz w:val="24"/>
        </w:rPr>
        <w:t xml:space="preserve"> </w:t>
      </w:r>
      <w:r>
        <w:rPr>
          <w:sz w:val="24"/>
        </w:rPr>
        <w:t>фактичного</w:t>
      </w:r>
      <w:r>
        <w:rPr>
          <w:spacing w:val="-11"/>
          <w:sz w:val="24"/>
        </w:rPr>
        <w:t xml:space="preserve"> </w:t>
      </w:r>
      <w:r>
        <w:rPr>
          <w:sz w:val="24"/>
        </w:rPr>
        <w:t>отримання</w:t>
      </w:r>
      <w:r>
        <w:rPr>
          <w:spacing w:val="-11"/>
          <w:sz w:val="24"/>
        </w:rPr>
        <w:t xml:space="preserve"> </w:t>
      </w:r>
      <w:r>
        <w:rPr>
          <w:sz w:val="24"/>
        </w:rPr>
        <w:t>медичних</w:t>
      </w:r>
      <w:r>
        <w:rPr>
          <w:spacing w:val="-13"/>
          <w:sz w:val="24"/>
        </w:rPr>
        <w:t xml:space="preserve"> </w:t>
      </w:r>
      <w:r>
        <w:rPr>
          <w:sz w:val="24"/>
        </w:rPr>
        <w:t>послуг;</w:t>
      </w:r>
      <w:r>
        <w:rPr>
          <w:spacing w:val="-10"/>
          <w:sz w:val="24"/>
        </w:rPr>
        <w:t xml:space="preserve"> </w:t>
      </w:r>
      <w:r>
        <w:rPr>
          <w:sz w:val="24"/>
        </w:rPr>
        <w:t>оплата</w:t>
      </w:r>
      <w:r>
        <w:rPr>
          <w:spacing w:val="-11"/>
          <w:sz w:val="24"/>
        </w:rPr>
        <w:t xml:space="preserve"> </w:t>
      </w:r>
      <w:r>
        <w:rPr>
          <w:sz w:val="24"/>
        </w:rPr>
        <w:t>медичних</w:t>
      </w:r>
      <w:r>
        <w:rPr>
          <w:spacing w:val="-11"/>
          <w:sz w:val="24"/>
        </w:rPr>
        <w:t xml:space="preserve"> </w:t>
      </w:r>
      <w:r>
        <w:rPr>
          <w:sz w:val="24"/>
        </w:rPr>
        <w:t>послуг;</w:t>
      </w:r>
      <w:r>
        <w:rPr>
          <w:spacing w:val="-10"/>
          <w:sz w:val="24"/>
        </w:rPr>
        <w:t xml:space="preserve"> </w:t>
      </w:r>
      <w:r>
        <w:rPr>
          <w:sz w:val="24"/>
        </w:rPr>
        <w:t>інші</w:t>
      </w:r>
      <w:r>
        <w:rPr>
          <w:spacing w:val="-10"/>
          <w:sz w:val="24"/>
        </w:rPr>
        <w:t xml:space="preserve"> </w:t>
      </w:r>
      <w:r>
        <w:rPr>
          <w:sz w:val="24"/>
        </w:rPr>
        <w:t>дії</w:t>
      </w:r>
      <w:r>
        <w:rPr>
          <w:spacing w:val="-10"/>
          <w:sz w:val="24"/>
        </w:rPr>
        <w:t xml:space="preserve"> </w:t>
      </w:r>
      <w:r>
        <w:rPr>
          <w:sz w:val="24"/>
        </w:rPr>
        <w:t xml:space="preserve">встановлені </w:t>
      </w:r>
      <w:r>
        <w:rPr>
          <w:spacing w:val="-2"/>
          <w:sz w:val="24"/>
        </w:rPr>
        <w:t>законом.</w:t>
      </w:r>
    </w:p>
    <w:p w14:paraId="54509617" w14:textId="77777777" w:rsidR="00B86C23" w:rsidRDefault="00000000">
      <w:pPr>
        <w:pStyle w:val="a4"/>
        <w:numPr>
          <w:ilvl w:val="2"/>
          <w:numId w:val="3"/>
        </w:numPr>
        <w:tabs>
          <w:tab w:val="left" w:pos="1477"/>
        </w:tabs>
        <w:ind w:right="138" w:firstLine="851"/>
        <w:jc w:val="both"/>
        <w:rPr>
          <w:sz w:val="24"/>
        </w:rPr>
      </w:pPr>
      <w:r>
        <w:rPr>
          <w:b/>
          <w:sz w:val="24"/>
        </w:rPr>
        <w:t>Інформована</w:t>
      </w:r>
      <w:r>
        <w:rPr>
          <w:b/>
          <w:spacing w:val="-15"/>
          <w:sz w:val="24"/>
        </w:rPr>
        <w:t xml:space="preserve"> </w:t>
      </w:r>
      <w:r>
        <w:rPr>
          <w:b/>
          <w:sz w:val="24"/>
        </w:rPr>
        <w:t>добровільна</w:t>
      </w:r>
      <w:r>
        <w:rPr>
          <w:b/>
          <w:spacing w:val="-15"/>
          <w:sz w:val="24"/>
        </w:rPr>
        <w:t xml:space="preserve"> </w:t>
      </w:r>
      <w:r>
        <w:rPr>
          <w:b/>
          <w:sz w:val="24"/>
        </w:rPr>
        <w:t>згода</w:t>
      </w:r>
      <w:r>
        <w:rPr>
          <w:b/>
          <w:spacing w:val="-15"/>
          <w:sz w:val="24"/>
        </w:rPr>
        <w:t xml:space="preserve"> </w:t>
      </w:r>
      <w:r>
        <w:rPr>
          <w:sz w:val="24"/>
        </w:rPr>
        <w:t>–</w:t>
      </w:r>
      <w:r>
        <w:rPr>
          <w:spacing w:val="-15"/>
          <w:sz w:val="24"/>
        </w:rPr>
        <w:t xml:space="preserve"> </w:t>
      </w:r>
      <w:r>
        <w:rPr>
          <w:sz w:val="24"/>
        </w:rPr>
        <w:t>згода</w:t>
      </w:r>
      <w:r>
        <w:rPr>
          <w:spacing w:val="-15"/>
          <w:sz w:val="24"/>
        </w:rPr>
        <w:t xml:space="preserve"> </w:t>
      </w:r>
      <w:r>
        <w:rPr>
          <w:sz w:val="24"/>
        </w:rPr>
        <w:t>Пацієнта</w:t>
      </w:r>
      <w:r>
        <w:rPr>
          <w:spacing w:val="-15"/>
          <w:sz w:val="24"/>
        </w:rPr>
        <w:t xml:space="preserve"> </w:t>
      </w:r>
      <w:r>
        <w:rPr>
          <w:sz w:val="24"/>
        </w:rPr>
        <w:t>або,</w:t>
      </w:r>
      <w:r>
        <w:rPr>
          <w:spacing w:val="-15"/>
          <w:sz w:val="24"/>
        </w:rPr>
        <w:t xml:space="preserve"> </w:t>
      </w:r>
      <w:r>
        <w:rPr>
          <w:sz w:val="24"/>
        </w:rPr>
        <w:t>у</w:t>
      </w:r>
      <w:r>
        <w:rPr>
          <w:spacing w:val="-15"/>
          <w:sz w:val="24"/>
        </w:rPr>
        <w:t xml:space="preserve"> </w:t>
      </w:r>
      <w:r>
        <w:rPr>
          <w:sz w:val="24"/>
        </w:rPr>
        <w:t>випадках,</w:t>
      </w:r>
      <w:r>
        <w:rPr>
          <w:spacing w:val="-15"/>
          <w:sz w:val="24"/>
        </w:rPr>
        <w:t xml:space="preserve"> </w:t>
      </w:r>
      <w:r>
        <w:rPr>
          <w:sz w:val="24"/>
        </w:rPr>
        <w:t>передбачених законодавством, його законного представника на проведення діагностики, лікування та на проведення операції та знеболення і на присутність або участь учасників освітнього процесу, яка заповнюється Пацієнтом у присутності лікаря Виконавця, оформлюється у встановленій законодавством України формі перед наданням медичної послуги.</w:t>
      </w:r>
    </w:p>
    <w:p w14:paraId="329AD67C" w14:textId="77777777" w:rsidR="00B86C23" w:rsidRDefault="00000000">
      <w:pPr>
        <w:pStyle w:val="a4"/>
        <w:numPr>
          <w:ilvl w:val="2"/>
          <w:numId w:val="3"/>
        </w:numPr>
        <w:tabs>
          <w:tab w:val="left" w:pos="1477"/>
        </w:tabs>
        <w:ind w:right="136" w:firstLine="851"/>
        <w:jc w:val="both"/>
        <w:rPr>
          <w:sz w:val="24"/>
        </w:rPr>
      </w:pPr>
      <w:r>
        <w:rPr>
          <w:b/>
          <w:sz w:val="24"/>
        </w:rPr>
        <w:t xml:space="preserve">Медична допомога (послуга) </w:t>
      </w:r>
      <w:r>
        <w:rPr>
          <w:sz w:val="24"/>
        </w:rPr>
        <w:t xml:space="preserve">– певна дія або сукупність дій, які здійснюються медичними працівниками Виконавця, яка передбачає надання консультації, проведення діагностики, лікування, профілактики або реабілітації </w:t>
      </w:r>
      <w:proofErr w:type="spellStart"/>
      <w:r>
        <w:rPr>
          <w:sz w:val="24"/>
        </w:rPr>
        <w:t>хвороб</w:t>
      </w:r>
      <w:proofErr w:type="spellEnd"/>
      <w:r>
        <w:rPr>
          <w:sz w:val="24"/>
        </w:rPr>
        <w:t>, травм, отруєнь, патологічних станів які є у Пацієнта із можливим застосуванням високотехнологічного обладнання та/або високоспеціалізованих медичних процедур високої складності.</w:t>
      </w:r>
    </w:p>
    <w:p w14:paraId="79231CA0" w14:textId="77777777" w:rsidR="00B86C23" w:rsidRDefault="00B86C23">
      <w:pPr>
        <w:pStyle w:val="a4"/>
        <w:rPr>
          <w:sz w:val="24"/>
        </w:rPr>
        <w:sectPr w:rsidR="00B86C23">
          <w:type w:val="continuous"/>
          <w:pgSz w:w="11910" w:h="16840"/>
          <w:pgMar w:top="480" w:right="708" w:bottom="280" w:left="1275" w:header="708" w:footer="708" w:gutter="0"/>
          <w:cols w:space="720"/>
        </w:sectPr>
      </w:pPr>
    </w:p>
    <w:p w14:paraId="530E0E33" w14:textId="77777777" w:rsidR="00B86C23" w:rsidRDefault="00000000">
      <w:pPr>
        <w:pStyle w:val="a4"/>
        <w:numPr>
          <w:ilvl w:val="2"/>
          <w:numId w:val="3"/>
        </w:numPr>
        <w:tabs>
          <w:tab w:val="left" w:pos="1477"/>
        </w:tabs>
        <w:spacing w:before="67" w:line="276" w:lineRule="auto"/>
        <w:ind w:right="137" w:firstLine="708"/>
        <w:jc w:val="both"/>
        <w:rPr>
          <w:sz w:val="24"/>
        </w:rPr>
      </w:pPr>
      <w:r>
        <w:rPr>
          <w:b/>
          <w:sz w:val="24"/>
        </w:rPr>
        <w:lastRenderedPageBreak/>
        <w:t xml:space="preserve">Медична карта пацієнта </w:t>
      </w:r>
      <w:r>
        <w:rPr>
          <w:sz w:val="24"/>
        </w:rPr>
        <w:t>– електронний та/або паперовий документ, в якому зберігається вся інформація про пацієнта - персональні дані, результати медичних оглядів, антропометричні</w:t>
      </w:r>
      <w:r>
        <w:rPr>
          <w:spacing w:val="-14"/>
          <w:sz w:val="24"/>
        </w:rPr>
        <w:t xml:space="preserve"> </w:t>
      </w:r>
      <w:r>
        <w:rPr>
          <w:sz w:val="24"/>
        </w:rPr>
        <w:t>заміри,</w:t>
      </w:r>
      <w:r>
        <w:rPr>
          <w:spacing w:val="-12"/>
          <w:sz w:val="24"/>
        </w:rPr>
        <w:t xml:space="preserve"> </w:t>
      </w:r>
      <w:r>
        <w:rPr>
          <w:sz w:val="24"/>
        </w:rPr>
        <w:t>лабораторні</w:t>
      </w:r>
      <w:r>
        <w:rPr>
          <w:spacing w:val="-12"/>
          <w:sz w:val="24"/>
        </w:rPr>
        <w:t xml:space="preserve"> </w:t>
      </w:r>
      <w:r>
        <w:rPr>
          <w:sz w:val="24"/>
        </w:rPr>
        <w:t>обстеження</w:t>
      </w:r>
      <w:r>
        <w:rPr>
          <w:spacing w:val="-9"/>
          <w:sz w:val="24"/>
        </w:rPr>
        <w:t xml:space="preserve"> </w:t>
      </w:r>
      <w:r>
        <w:rPr>
          <w:sz w:val="24"/>
        </w:rPr>
        <w:t>та</w:t>
      </w:r>
      <w:r>
        <w:rPr>
          <w:spacing w:val="-12"/>
          <w:sz w:val="24"/>
        </w:rPr>
        <w:t xml:space="preserve"> </w:t>
      </w:r>
      <w:r>
        <w:rPr>
          <w:sz w:val="24"/>
        </w:rPr>
        <w:t>різні</w:t>
      </w:r>
      <w:r>
        <w:rPr>
          <w:spacing w:val="-12"/>
          <w:sz w:val="24"/>
        </w:rPr>
        <w:t xml:space="preserve"> </w:t>
      </w:r>
      <w:r>
        <w:rPr>
          <w:sz w:val="24"/>
        </w:rPr>
        <w:t>графічні</w:t>
      </w:r>
      <w:r>
        <w:rPr>
          <w:spacing w:val="-12"/>
          <w:sz w:val="24"/>
        </w:rPr>
        <w:t xml:space="preserve"> </w:t>
      </w:r>
      <w:r>
        <w:rPr>
          <w:sz w:val="24"/>
        </w:rPr>
        <w:t>дані</w:t>
      </w:r>
      <w:r>
        <w:rPr>
          <w:spacing w:val="-12"/>
          <w:sz w:val="24"/>
        </w:rPr>
        <w:t xml:space="preserve"> </w:t>
      </w:r>
      <w:r>
        <w:rPr>
          <w:sz w:val="24"/>
        </w:rPr>
        <w:t>(УЗД</w:t>
      </w:r>
      <w:r>
        <w:rPr>
          <w:spacing w:val="-13"/>
          <w:sz w:val="24"/>
        </w:rPr>
        <w:t xml:space="preserve"> </w:t>
      </w:r>
      <w:r>
        <w:rPr>
          <w:sz w:val="24"/>
        </w:rPr>
        <w:t>і</w:t>
      </w:r>
      <w:r>
        <w:rPr>
          <w:spacing w:val="-12"/>
          <w:sz w:val="24"/>
        </w:rPr>
        <w:t xml:space="preserve"> </w:t>
      </w:r>
      <w:proofErr w:type="spellStart"/>
      <w:r>
        <w:rPr>
          <w:sz w:val="24"/>
        </w:rPr>
        <w:t>т.д</w:t>
      </w:r>
      <w:proofErr w:type="spellEnd"/>
      <w:r>
        <w:rPr>
          <w:sz w:val="24"/>
        </w:rPr>
        <w:t>.),</w:t>
      </w:r>
      <w:r>
        <w:rPr>
          <w:spacing w:val="-12"/>
          <w:sz w:val="24"/>
        </w:rPr>
        <w:t xml:space="preserve"> </w:t>
      </w:r>
      <w:r>
        <w:rPr>
          <w:sz w:val="24"/>
        </w:rPr>
        <w:t>за</w:t>
      </w:r>
      <w:r>
        <w:rPr>
          <w:spacing w:val="-13"/>
          <w:sz w:val="24"/>
        </w:rPr>
        <w:t xml:space="preserve"> </w:t>
      </w:r>
      <w:r>
        <w:rPr>
          <w:sz w:val="24"/>
        </w:rPr>
        <w:t>наявності відповідної технічної можливості.</w:t>
      </w:r>
    </w:p>
    <w:p w14:paraId="5D439FE7" w14:textId="77777777" w:rsidR="00B86C23" w:rsidRDefault="00000000">
      <w:pPr>
        <w:pStyle w:val="a4"/>
        <w:numPr>
          <w:ilvl w:val="2"/>
          <w:numId w:val="3"/>
        </w:numPr>
        <w:tabs>
          <w:tab w:val="left" w:pos="1477"/>
        </w:tabs>
        <w:spacing w:line="276" w:lineRule="auto"/>
        <w:ind w:right="139" w:firstLine="708"/>
        <w:jc w:val="both"/>
        <w:rPr>
          <w:sz w:val="24"/>
        </w:rPr>
      </w:pPr>
      <w:r>
        <w:rPr>
          <w:b/>
          <w:sz w:val="24"/>
        </w:rPr>
        <w:t xml:space="preserve">Персональні дані </w:t>
      </w:r>
      <w:r>
        <w:rPr>
          <w:sz w:val="24"/>
        </w:rPr>
        <w:t>– відомості чи сукупність відомостей про особу Пацієнта та Представника, до яких відносяться прізвище, ім'я, по батькові (у разі наявності), дата народження,</w:t>
      </w:r>
      <w:r>
        <w:rPr>
          <w:spacing w:val="-15"/>
          <w:sz w:val="24"/>
        </w:rPr>
        <w:t xml:space="preserve"> </w:t>
      </w:r>
      <w:r>
        <w:rPr>
          <w:sz w:val="24"/>
        </w:rPr>
        <w:t>місце</w:t>
      </w:r>
      <w:r>
        <w:rPr>
          <w:spacing w:val="-15"/>
          <w:sz w:val="24"/>
        </w:rPr>
        <w:t xml:space="preserve"> </w:t>
      </w:r>
      <w:r>
        <w:rPr>
          <w:sz w:val="24"/>
        </w:rPr>
        <w:t>проживання,</w:t>
      </w:r>
      <w:r>
        <w:rPr>
          <w:spacing w:val="-15"/>
          <w:sz w:val="24"/>
        </w:rPr>
        <w:t xml:space="preserve"> </w:t>
      </w:r>
      <w:r>
        <w:rPr>
          <w:sz w:val="24"/>
        </w:rPr>
        <w:t>номери</w:t>
      </w:r>
      <w:r>
        <w:rPr>
          <w:spacing w:val="-15"/>
          <w:sz w:val="24"/>
        </w:rPr>
        <w:t xml:space="preserve"> </w:t>
      </w:r>
      <w:r>
        <w:rPr>
          <w:sz w:val="24"/>
        </w:rPr>
        <w:t>засобів</w:t>
      </w:r>
      <w:r>
        <w:rPr>
          <w:spacing w:val="-15"/>
          <w:sz w:val="24"/>
        </w:rPr>
        <w:t xml:space="preserve"> </w:t>
      </w:r>
      <w:r>
        <w:rPr>
          <w:sz w:val="24"/>
        </w:rPr>
        <w:t>зв'язку,</w:t>
      </w:r>
      <w:r>
        <w:rPr>
          <w:spacing w:val="-15"/>
          <w:sz w:val="24"/>
        </w:rPr>
        <w:t xml:space="preserve"> </w:t>
      </w:r>
      <w:r>
        <w:rPr>
          <w:sz w:val="24"/>
        </w:rPr>
        <w:t>а</w:t>
      </w:r>
      <w:r>
        <w:rPr>
          <w:spacing w:val="-15"/>
          <w:sz w:val="24"/>
        </w:rPr>
        <w:t xml:space="preserve"> </w:t>
      </w:r>
      <w:r>
        <w:rPr>
          <w:sz w:val="24"/>
        </w:rPr>
        <w:t>також</w:t>
      </w:r>
      <w:r>
        <w:rPr>
          <w:spacing w:val="-15"/>
          <w:sz w:val="24"/>
        </w:rPr>
        <w:t xml:space="preserve"> </w:t>
      </w:r>
      <w:r>
        <w:rPr>
          <w:sz w:val="24"/>
        </w:rPr>
        <w:t>інша</w:t>
      </w:r>
      <w:r>
        <w:rPr>
          <w:spacing w:val="-15"/>
          <w:sz w:val="24"/>
        </w:rPr>
        <w:t xml:space="preserve"> </w:t>
      </w:r>
      <w:r>
        <w:rPr>
          <w:sz w:val="24"/>
        </w:rPr>
        <w:t>інформація,</w:t>
      </w:r>
      <w:r>
        <w:rPr>
          <w:spacing w:val="-15"/>
          <w:sz w:val="24"/>
        </w:rPr>
        <w:t xml:space="preserve"> </w:t>
      </w:r>
      <w:r>
        <w:rPr>
          <w:sz w:val="24"/>
        </w:rPr>
        <w:t>яка</w:t>
      </w:r>
      <w:r>
        <w:rPr>
          <w:spacing w:val="-15"/>
          <w:sz w:val="24"/>
        </w:rPr>
        <w:t xml:space="preserve"> </w:t>
      </w:r>
      <w:r>
        <w:rPr>
          <w:sz w:val="24"/>
        </w:rPr>
        <w:t>стосується особи Пацієнта та Представника та може бути використана Виконавцем з метою ідентифікації особи Пацієнта та Представника.</w:t>
      </w:r>
    </w:p>
    <w:p w14:paraId="065A57E8" w14:textId="77777777" w:rsidR="00B86C23" w:rsidRDefault="00000000">
      <w:pPr>
        <w:pStyle w:val="a4"/>
        <w:numPr>
          <w:ilvl w:val="2"/>
          <w:numId w:val="3"/>
        </w:numPr>
        <w:tabs>
          <w:tab w:val="left" w:pos="1477"/>
        </w:tabs>
        <w:spacing w:line="276" w:lineRule="auto"/>
        <w:ind w:right="137" w:firstLine="708"/>
        <w:jc w:val="both"/>
        <w:rPr>
          <w:sz w:val="24"/>
        </w:rPr>
      </w:pPr>
      <w:r>
        <w:rPr>
          <w:b/>
          <w:sz w:val="24"/>
        </w:rPr>
        <w:t xml:space="preserve">Згода суб’єкта персональних даних </w:t>
      </w:r>
      <w:r>
        <w:rPr>
          <w:sz w:val="24"/>
        </w:rPr>
        <w:t>– будь-яке добровільне волевиявлення суб’єкта персональних даних щодо надання дозволу на обробку його персональних даних відповідно до сформульованої мети їх обробки. Вчинення підтверджуючих дій передбачає надання згоди суб’єктом персональних даних на обробку його персональних даних.</w:t>
      </w:r>
    </w:p>
    <w:p w14:paraId="52EB23D7" w14:textId="77777777" w:rsidR="00B86C23" w:rsidRDefault="00000000">
      <w:pPr>
        <w:pStyle w:val="a4"/>
        <w:numPr>
          <w:ilvl w:val="2"/>
          <w:numId w:val="3"/>
        </w:numPr>
        <w:tabs>
          <w:tab w:val="left" w:pos="1477"/>
        </w:tabs>
        <w:spacing w:line="276" w:lineRule="auto"/>
        <w:ind w:right="134" w:firstLine="708"/>
        <w:jc w:val="both"/>
        <w:rPr>
          <w:sz w:val="24"/>
        </w:rPr>
      </w:pPr>
      <w:r>
        <w:rPr>
          <w:b/>
          <w:sz w:val="24"/>
        </w:rPr>
        <w:t xml:space="preserve">Суб’єкт персональних даних </w:t>
      </w:r>
      <w:r>
        <w:rPr>
          <w:sz w:val="24"/>
        </w:rPr>
        <w:t>– фізична особа (Пацієнт та/або Представник) стосовно якої відповідно до чинного законодавства України здійснюється обробка її персональних даних.</w:t>
      </w:r>
    </w:p>
    <w:p w14:paraId="21CAD0AA" w14:textId="77777777" w:rsidR="00B86C23" w:rsidRDefault="00000000">
      <w:pPr>
        <w:pStyle w:val="a4"/>
        <w:numPr>
          <w:ilvl w:val="2"/>
          <w:numId w:val="3"/>
        </w:numPr>
        <w:tabs>
          <w:tab w:val="left" w:pos="1477"/>
        </w:tabs>
        <w:spacing w:before="1" w:line="276" w:lineRule="auto"/>
        <w:ind w:right="136" w:firstLine="708"/>
        <w:jc w:val="both"/>
        <w:rPr>
          <w:sz w:val="24"/>
        </w:rPr>
      </w:pPr>
      <w:r>
        <w:rPr>
          <w:b/>
          <w:sz w:val="24"/>
        </w:rPr>
        <w:t>Замовлення</w:t>
      </w:r>
      <w:r>
        <w:rPr>
          <w:b/>
          <w:spacing w:val="-3"/>
          <w:sz w:val="24"/>
        </w:rPr>
        <w:t xml:space="preserve"> </w:t>
      </w:r>
      <w:r>
        <w:rPr>
          <w:sz w:val="24"/>
        </w:rPr>
        <w:t>– перелік медичних послуг, які узгоджуються з Пацієнтом під час відвідування закладу охорони здоров’я Виконавця.</w:t>
      </w:r>
    </w:p>
    <w:p w14:paraId="7CB3D043" w14:textId="77777777" w:rsidR="00B86C23" w:rsidRDefault="00000000">
      <w:pPr>
        <w:pStyle w:val="a4"/>
        <w:numPr>
          <w:ilvl w:val="2"/>
          <w:numId w:val="3"/>
        </w:numPr>
        <w:tabs>
          <w:tab w:val="left" w:pos="1477"/>
        </w:tabs>
        <w:spacing w:before="2" w:line="276" w:lineRule="auto"/>
        <w:ind w:right="141" w:firstLine="708"/>
        <w:jc w:val="both"/>
        <w:rPr>
          <w:sz w:val="24"/>
        </w:rPr>
      </w:pPr>
      <w:r>
        <w:rPr>
          <w:b/>
          <w:sz w:val="24"/>
        </w:rPr>
        <w:t>План</w:t>
      </w:r>
      <w:r>
        <w:rPr>
          <w:b/>
          <w:spacing w:val="-3"/>
          <w:sz w:val="24"/>
        </w:rPr>
        <w:t xml:space="preserve"> </w:t>
      </w:r>
      <w:r>
        <w:rPr>
          <w:b/>
          <w:sz w:val="24"/>
        </w:rPr>
        <w:t>лікування</w:t>
      </w:r>
      <w:r>
        <w:rPr>
          <w:b/>
          <w:spacing w:val="-2"/>
          <w:sz w:val="24"/>
        </w:rPr>
        <w:t xml:space="preserve"> </w:t>
      </w:r>
      <w:r>
        <w:rPr>
          <w:sz w:val="24"/>
        </w:rPr>
        <w:t>–</w:t>
      </w:r>
      <w:r>
        <w:rPr>
          <w:spacing w:val="-4"/>
          <w:sz w:val="24"/>
        </w:rPr>
        <w:t xml:space="preserve"> </w:t>
      </w:r>
      <w:r>
        <w:rPr>
          <w:sz w:val="24"/>
        </w:rPr>
        <w:t>індивідуально</w:t>
      </w:r>
      <w:r>
        <w:rPr>
          <w:spacing w:val="-4"/>
          <w:sz w:val="24"/>
        </w:rPr>
        <w:t xml:space="preserve"> </w:t>
      </w:r>
      <w:r>
        <w:rPr>
          <w:sz w:val="24"/>
        </w:rPr>
        <w:t>розроблений</w:t>
      </w:r>
      <w:r>
        <w:rPr>
          <w:spacing w:val="-3"/>
          <w:sz w:val="24"/>
        </w:rPr>
        <w:t xml:space="preserve"> </w:t>
      </w:r>
      <w:r>
        <w:rPr>
          <w:sz w:val="24"/>
        </w:rPr>
        <w:t>медичним</w:t>
      </w:r>
      <w:r>
        <w:rPr>
          <w:spacing w:val="-6"/>
          <w:sz w:val="24"/>
        </w:rPr>
        <w:t xml:space="preserve"> </w:t>
      </w:r>
      <w:r>
        <w:rPr>
          <w:sz w:val="24"/>
        </w:rPr>
        <w:t>працівником</w:t>
      </w:r>
      <w:r>
        <w:rPr>
          <w:spacing w:val="-5"/>
          <w:sz w:val="24"/>
        </w:rPr>
        <w:t xml:space="preserve"> </w:t>
      </w:r>
      <w:r>
        <w:rPr>
          <w:sz w:val="24"/>
        </w:rPr>
        <w:t>(лікарем) план профілактичних заходів, обстежень, лікування та реабілітації, спрямований на максимально ефективне надання медичної допомоги конкретному Пацієнту. План лікування є динамічним та може змінюватись в процесі надання медичних послуг Пацієнту.</w:t>
      </w:r>
    </w:p>
    <w:p w14:paraId="1949979F" w14:textId="77777777" w:rsidR="00B86C23" w:rsidRDefault="00000000">
      <w:pPr>
        <w:pStyle w:val="a4"/>
        <w:numPr>
          <w:ilvl w:val="2"/>
          <w:numId w:val="3"/>
        </w:numPr>
        <w:tabs>
          <w:tab w:val="left" w:pos="1477"/>
        </w:tabs>
        <w:spacing w:line="276" w:lineRule="auto"/>
        <w:ind w:right="140" w:firstLine="708"/>
        <w:jc w:val="both"/>
        <w:rPr>
          <w:sz w:val="24"/>
        </w:rPr>
      </w:pPr>
      <w:r>
        <w:rPr>
          <w:b/>
          <w:sz w:val="24"/>
        </w:rPr>
        <w:t xml:space="preserve">Заклад охорони здоров’я </w:t>
      </w:r>
      <w:r>
        <w:rPr>
          <w:sz w:val="24"/>
        </w:rPr>
        <w:t>– створений Виконавцем підрозділ, що забезпечує медичне обслуговування населення на основі відповідної ліцензії та професійної діяльності медичних працівників.</w:t>
      </w:r>
    </w:p>
    <w:p w14:paraId="374A7D36" w14:textId="77777777" w:rsidR="00B86C23" w:rsidRDefault="00000000">
      <w:pPr>
        <w:pStyle w:val="a4"/>
        <w:numPr>
          <w:ilvl w:val="2"/>
          <w:numId w:val="3"/>
        </w:numPr>
        <w:tabs>
          <w:tab w:val="left" w:pos="1477"/>
        </w:tabs>
        <w:spacing w:line="276" w:lineRule="auto"/>
        <w:ind w:right="139" w:firstLine="708"/>
        <w:jc w:val="both"/>
        <w:rPr>
          <w:sz w:val="24"/>
        </w:rPr>
      </w:pPr>
      <w:r>
        <w:rPr>
          <w:b/>
          <w:sz w:val="24"/>
        </w:rPr>
        <w:t xml:space="preserve">Графік відвідувань </w:t>
      </w:r>
      <w:r>
        <w:rPr>
          <w:sz w:val="24"/>
        </w:rPr>
        <w:t>– графік призначених медичних послуг, в якому визначається перелік медичних послуг, календарна дата їх надання, за можливості, точний час коли</w:t>
      </w:r>
      <w:r>
        <w:rPr>
          <w:spacing w:val="-7"/>
          <w:sz w:val="24"/>
        </w:rPr>
        <w:t xml:space="preserve"> </w:t>
      </w:r>
      <w:r>
        <w:rPr>
          <w:sz w:val="24"/>
        </w:rPr>
        <w:t>Пацієнт</w:t>
      </w:r>
      <w:r>
        <w:rPr>
          <w:spacing w:val="-10"/>
          <w:sz w:val="24"/>
        </w:rPr>
        <w:t xml:space="preserve"> </w:t>
      </w:r>
      <w:r>
        <w:rPr>
          <w:sz w:val="24"/>
        </w:rPr>
        <w:t>має</w:t>
      </w:r>
      <w:r>
        <w:rPr>
          <w:spacing w:val="-8"/>
          <w:sz w:val="24"/>
        </w:rPr>
        <w:t xml:space="preserve"> </w:t>
      </w:r>
      <w:r>
        <w:rPr>
          <w:sz w:val="24"/>
        </w:rPr>
        <w:t>прибути</w:t>
      </w:r>
      <w:r>
        <w:rPr>
          <w:spacing w:val="-7"/>
          <w:sz w:val="24"/>
        </w:rPr>
        <w:t xml:space="preserve"> </w:t>
      </w:r>
      <w:r>
        <w:rPr>
          <w:sz w:val="24"/>
        </w:rPr>
        <w:t>до</w:t>
      </w:r>
      <w:r>
        <w:rPr>
          <w:spacing w:val="-10"/>
          <w:sz w:val="24"/>
        </w:rPr>
        <w:t xml:space="preserve"> </w:t>
      </w:r>
      <w:r>
        <w:rPr>
          <w:sz w:val="24"/>
        </w:rPr>
        <w:t>Виконавця</w:t>
      </w:r>
      <w:r>
        <w:rPr>
          <w:spacing w:val="-11"/>
          <w:sz w:val="24"/>
        </w:rPr>
        <w:t xml:space="preserve"> </w:t>
      </w:r>
      <w:r>
        <w:rPr>
          <w:sz w:val="24"/>
        </w:rPr>
        <w:t>для</w:t>
      </w:r>
      <w:r>
        <w:rPr>
          <w:spacing w:val="-8"/>
          <w:sz w:val="24"/>
        </w:rPr>
        <w:t xml:space="preserve"> </w:t>
      </w:r>
      <w:r>
        <w:rPr>
          <w:sz w:val="24"/>
        </w:rPr>
        <w:t>отримання</w:t>
      </w:r>
      <w:r>
        <w:rPr>
          <w:spacing w:val="-8"/>
          <w:sz w:val="24"/>
        </w:rPr>
        <w:t xml:space="preserve"> </w:t>
      </w:r>
      <w:r>
        <w:rPr>
          <w:sz w:val="24"/>
        </w:rPr>
        <w:t>медичних</w:t>
      </w:r>
      <w:r>
        <w:rPr>
          <w:spacing w:val="-8"/>
          <w:sz w:val="24"/>
        </w:rPr>
        <w:t xml:space="preserve"> </w:t>
      </w:r>
      <w:r>
        <w:rPr>
          <w:sz w:val="24"/>
        </w:rPr>
        <w:t>послуг</w:t>
      </w:r>
      <w:r>
        <w:rPr>
          <w:spacing w:val="-8"/>
          <w:sz w:val="24"/>
        </w:rPr>
        <w:t xml:space="preserve"> </w:t>
      </w:r>
      <w:r>
        <w:rPr>
          <w:sz w:val="24"/>
        </w:rPr>
        <w:t>та</w:t>
      </w:r>
      <w:r>
        <w:rPr>
          <w:spacing w:val="-8"/>
          <w:sz w:val="24"/>
        </w:rPr>
        <w:t xml:space="preserve"> </w:t>
      </w:r>
      <w:r>
        <w:rPr>
          <w:sz w:val="24"/>
        </w:rPr>
        <w:t>є</w:t>
      </w:r>
      <w:r>
        <w:rPr>
          <w:spacing w:val="-8"/>
          <w:sz w:val="24"/>
        </w:rPr>
        <w:t xml:space="preserve"> </w:t>
      </w:r>
      <w:r>
        <w:rPr>
          <w:sz w:val="24"/>
        </w:rPr>
        <w:t>обов’язковим</w:t>
      </w:r>
      <w:r>
        <w:rPr>
          <w:spacing w:val="-9"/>
          <w:sz w:val="24"/>
        </w:rPr>
        <w:t xml:space="preserve"> </w:t>
      </w:r>
      <w:r>
        <w:rPr>
          <w:sz w:val="24"/>
        </w:rPr>
        <w:t>для виконання Пацієнтом.</w:t>
      </w:r>
    </w:p>
    <w:p w14:paraId="3FB26146" w14:textId="77777777" w:rsidR="00B86C23" w:rsidRDefault="00000000">
      <w:pPr>
        <w:pStyle w:val="a4"/>
        <w:numPr>
          <w:ilvl w:val="2"/>
          <w:numId w:val="3"/>
        </w:numPr>
        <w:tabs>
          <w:tab w:val="left" w:pos="1477"/>
        </w:tabs>
        <w:spacing w:line="276" w:lineRule="auto"/>
        <w:ind w:right="134" w:firstLine="708"/>
        <w:jc w:val="both"/>
        <w:rPr>
          <w:sz w:val="24"/>
        </w:rPr>
      </w:pPr>
      <w:r>
        <w:rPr>
          <w:b/>
          <w:sz w:val="24"/>
        </w:rPr>
        <w:t xml:space="preserve">Правила внутрішнього розпорядку </w:t>
      </w:r>
      <w:r>
        <w:rPr>
          <w:sz w:val="24"/>
        </w:rPr>
        <w:t>– локальний нормативний документ, затверджений директором Виконавця, який визначає правила перебування на території та в приміщеннях</w:t>
      </w:r>
      <w:r>
        <w:rPr>
          <w:spacing w:val="-15"/>
          <w:sz w:val="24"/>
        </w:rPr>
        <w:t xml:space="preserve"> </w:t>
      </w:r>
      <w:r>
        <w:rPr>
          <w:sz w:val="24"/>
        </w:rPr>
        <w:t>Виконавця,</w:t>
      </w:r>
      <w:r>
        <w:rPr>
          <w:spacing w:val="-13"/>
          <w:sz w:val="24"/>
        </w:rPr>
        <w:t xml:space="preserve"> </w:t>
      </w:r>
      <w:r>
        <w:rPr>
          <w:sz w:val="24"/>
        </w:rPr>
        <w:t>та</w:t>
      </w:r>
      <w:r>
        <w:rPr>
          <w:spacing w:val="-13"/>
          <w:sz w:val="24"/>
        </w:rPr>
        <w:t xml:space="preserve"> </w:t>
      </w:r>
      <w:r>
        <w:rPr>
          <w:sz w:val="24"/>
        </w:rPr>
        <w:t>є</w:t>
      </w:r>
      <w:r>
        <w:rPr>
          <w:spacing w:val="-13"/>
          <w:sz w:val="24"/>
        </w:rPr>
        <w:t xml:space="preserve"> </w:t>
      </w:r>
      <w:r>
        <w:rPr>
          <w:sz w:val="24"/>
        </w:rPr>
        <w:t>обов’язковим</w:t>
      </w:r>
      <w:r>
        <w:rPr>
          <w:spacing w:val="-14"/>
          <w:sz w:val="24"/>
        </w:rPr>
        <w:t xml:space="preserve"> </w:t>
      </w:r>
      <w:r>
        <w:rPr>
          <w:sz w:val="24"/>
        </w:rPr>
        <w:t>для</w:t>
      </w:r>
      <w:r>
        <w:rPr>
          <w:spacing w:val="-15"/>
          <w:sz w:val="24"/>
        </w:rPr>
        <w:t xml:space="preserve"> </w:t>
      </w:r>
      <w:r>
        <w:rPr>
          <w:sz w:val="24"/>
        </w:rPr>
        <w:t>виконання</w:t>
      </w:r>
      <w:r>
        <w:rPr>
          <w:spacing w:val="-11"/>
          <w:sz w:val="24"/>
        </w:rPr>
        <w:t xml:space="preserve"> </w:t>
      </w:r>
      <w:r>
        <w:rPr>
          <w:sz w:val="24"/>
        </w:rPr>
        <w:t>Пацієнтом</w:t>
      </w:r>
      <w:r>
        <w:rPr>
          <w:spacing w:val="-12"/>
          <w:sz w:val="24"/>
        </w:rPr>
        <w:t xml:space="preserve"> </w:t>
      </w:r>
      <w:r>
        <w:rPr>
          <w:sz w:val="24"/>
        </w:rPr>
        <w:t>та</w:t>
      </w:r>
      <w:r>
        <w:rPr>
          <w:spacing w:val="-14"/>
          <w:sz w:val="24"/>
        </w:rPr>
        <w:t xml:space="preserve"> </w:t>
      </w:r>
      <w:r>
        <w:rPr>
          <w:sz w:val="24"/>
        </w:rPr>
        <w:t>іншими</w:t>
      </w:r>
      <w:r>
        <w:rPr>
          <w:spacing w:val="-12"/>
          <w:sz w:val="24"/>
        </w:rPr>
        <w:t xml:space="preserve"> </w:t>
      </w:r>
      <w:r>
        <w:rPr>
          <w:sz w:val="24"/>
        </w:rPr>
        <w:t>відвідувачами.</w:t>
      </w:r>
    </w:p>
    <w:p w14:paraId="394AA068" w14:textId="77777777" w:rsidR="00B86C23" w:rsidRDefault="00000000">
      <w:pPr>
        <w:pStyle w:val="a4"/>
        <w:numPr>
          <w:ilvl w:val="2"/>
          <w:numId w:val="3"/>
        </w:numPr>
        <w:tabs>
          <w:tab w:val="left" w:pos="1477"/>
        </w:tabs>
        <w:spacing w:line="276" w:lineRule="auto"/>
        <w:ind w:right="138" w:firstLine="708"/>
        <w:jc w:val="both"/>
        <w:rPr>
          <w:sz w:val="24"/>
        </w:rPr>
      </w:pPr>
      <w:r>
        <w:rPr>
          <w:b/>
          <w:sz w:val="24"/>
        </w:rPr>
        <w:t>Агресивна</w:t>
      </w:r>
      <w:r>
        <w:rPr>
          <w:b/>
          <w:spacing w:val="-3"/>
          <w:sz w:val="24"/>
        </w:rPr>
        <w:t xml:space="preserve"> </w:t>
      </w:r>
      <w:r>
        <w:rPr>
          <w:b/>
          <w:sz w:val="24"/>
        </w:rPr>
        <w:t>поведінка</w:t>
      </w:r>
      <w:r>
        <w:rPr>
          <w:b/>
          <w:spacing w:val="-6"/>
          <w:sz w:val="24"/>
        </w:rPr>
        <w:t xml:space="preserve"> </w:t>
      </w:r>
      <w:r>
        <w:rPr>
          <w:b/>
          <w:sz w:val="24"/>
        </w:rPr>
        <w:t>(дія)</w:t>
      </w:r>
      <w:r>
        <w:rPr>
          <w:b/>
          <w:spacing w:val="-2"/>
          <w:sz w:val="24"/>
        </w:rPr>
        <w:t xml:space="preserve"> </w:t>
      </w:r>
      <w:r>
        <w:rPr>
          <w:sz w:val="24"/>
        </w:rPr>
        <w:t>–</w:t>
      </w:r>
      <w:r>
        <w:rPr>
          <w:spacing w:val="-3"/>
          <w:sz w:val="24"/>
        </w:rPr>
        <w:t xml:space="preserve"> </w:t>
      </w:r>
      <w:r>
        <w:rPr>
          <w:sz w:val="24"/>
        </w:rPr>
        <w:t>це</w:t>
      </w:r>
      <w:r>
        <w:rPr>
          <w:spacing w:val="-4"/>
          <w:sz w:val="24"/>
        </w:rPr>
        <w:t xml:space="preserve"> </w:t>
      </w:r>
      <w:r>
        <w:rPr>
          <w:sz w:val="24"/>
        </w:rPr>
        <w:t>дії</w:t>
      </w:r>
      <w:r>
        <w:rPr>
          <w:spacing w:val="-3"/>
          <w:sz w:val="24"/>
        </w:rPr>
        <w:t xml:space="preserve"> </w:t>
      </w:r>
      <w:r>
        <w:rPr>
          <w:sz w:val="24"/>
        </w:rPr>
        <w:t>фізичної</w:t>
      </w:r>
      <w:r>
        <w:rPr>
          <w:spacing w:val="-3"/>
          <w:sz w:val="24"/>
        </w:rPr>
        <w:t xml:space="preserve"> </w:t>
      </w:r>
      <w:r>
        <w:rPr>
          <w:sz w:val="24"/>
        </w:rPr>
        <w:t>особи,</w:t>
      </w:r>
      <w:r>
        <w:rPr>
          <w:spacing w:val="-3"/>
          <w:sz w:val="24"/>
        </w:rPr>
        <w:t xml:space="preserve"> </w:t>
      </w:r>
      <w:r>
        <w:rPr>
          <w:sz w:val="24"/>
        </w:rPr>
        <w:t>які</w:t>
      </w:r>
      <w:r>
        <w:rPr>
          <w:spacing w:val="-3"/>
          <w:sz w:val="24"/>
        </w:rPr>
        <w:t xml:space="preserve"> </w:t>
      </w:r>
      <w:r>
        <w:rPr>
          <w:sz w:val="24"/>
        </w:rPr>
        <w:t>спричиняють</w:t>
      </w:r>
      <w:r>
        <w:rPr>
          <w:spacing w:val="-5"/>
          <w:sz w:val="24"/>
        </w:rPr>
        <w:t xml:space="preserve"> </w:t>
      </w:r>
      <w:r>
        <w:rPr>
          <w:sz w:val="24"/>
        </w:rPr>
        <w:t>або</w:t>
      </w:r>
      <w:r>
        <w:rPr>
          <w:spacing w:val="-3"/>
          <w:sz w:val="24"/>
        </w:rPr>
        <w:t xml:space="preserve"> </w:t>
      </w:r>
      <w:r>
        <w:rPr>
          <w:sz w:val="24"/>
        </w:rPr>
        <w:t>можуть спричинити моральну та/або матеріальну шкоду іншим фізичним особам та/або майну Виконавця. Агресія проявляється у погрозі побиття інших фізичних осіб, у погрозі знищення майна, інших погрозах, у вербальних образах, ворожих насмішках, жартах, а також містить непрямі форми фізичної та вербальної агресії (ворожа міміка, жестикуляція тощо).</w:t>
      </w:r>
    </w:p>
    <w:p w14:paraId="7EF897C9" w14:textId="6B55418D" w:rsidR="00B86C23" w:rsidRDefault="00000000">
      <w:pPr>
        <w:pStyle w:val="a4"/>
        <w:numPr>
          <w:ilvl w:val="2"/>
          <w:numId w:val="3"/>
        </w:numPr>
        <w:tabs>
          <w:tab w:val="left" w:pos="1477"/>
        </w:tabs>
        <w:spacing w:line="276" w:lineRule="auto"/>
        <w:ind w:right="138" w:firstLine="708"/>
        <w:jc w:val="both"/>
        <w:rPr>
          <w:sz w:val="24"/>
        </w:rPr>
      </w:pPr>
      <w:r>
        <w:rPr>
          <w:b/>
          <w:sz w:val="24"/>
        </w:rPr>
        <w:t xml:space="preserve">Сайт Виконавця </w:t>
      </w:r>
      <w:r>
        <w:rPr>
          <w:sz w:val="24"/>
        </w:rPr>
        <w:t xml:space="preserve">– веб-сторінка в мережі Інтернет, за </w:t>
      </w:r>
      <w:proofErr w:type="spellStart"/>
      <w:r>
        <w:rPr>
          <w:sz w:val="24"/>
        </w:rPr>
        <w:t>адресою</w:t>
      </w:r>
      <w:proofErr w:type="spellEnd"/>
      <w:r>
        <w:rPr>
          <w:sz w:val="24"/>
        </w:rPr>
        <w:t>:</w:t>
      </w:r>
      <w:r w:rsidR="00E55F19" w:rsidRPr="00E55F19">
        <w:t xml:space="preserve"> </w:t>
      </w:r>
      <w:hyperlink r:id="rId5" w:history="1">
        <w:r w:rsidR="00E55F19" w:rsidRPr="000554F3">
          <w:rPr>
            <w:rStyle w:val="a5"/>
            <w:sz w:val="24"/>
          </w:rPr>
          <w:t>https://www.merefa-hospital.com</w:t>
        </w:r>
      </w:hyperlink>
      <w:r>
        <w:rPr>
          <w:sz w:val="24"/>
        </w:rPr>
        <w:t>, яка є офіційним джерелом інформування Пацієнтів про Виконавця та послуги, що ним надаються.</w:t>
      </w:r>
    </w:p>
    <w:p w14:paraId="21E3EA57" w14:textId="77777777" w:rsidR="00B86C23" w:rsidRDefault="00000000">
      <w:pPr>
        <w:pStyle w:val="a4"/>
        <w:numPr>
          <w:ilvl w:val="2"/>
          <w:numId w:val="3"/>
        </w:numPr>
        <w:tabs>
          <w:tab w:val="left" w:pos="1477"/>
        </w:tabs>
        <w:spacing w:line="276" w:lineRule="auto"/>
        <w:ind w:right="140" w:firstLine="708"/>
        <w:jc w:val="both"/>
        <w:rPr>
          <w:sz w:val="24"/>
        </w:rPr>
      </w:pPr>
      <w:r>
        <w:rPr>
          <w:b/>
          <w:sz w:val="24"/>
        </w:rPr>
        <w:t>Якість</w:t>
      </w:r>
      <w:r>
        <w:rPr>
          <w:b/>
          <w:spacing w:val="-15"/>
          <w:sz w:val="24"/>
        </w:rPr>
        <w:t xml:space="preserve"> </w:t>
      </w:r>
      <w:r>
        <w:rPr>
          <w:b/>
          <w:sz w:val="24"/>
        </w:rPr>
        <w:t>медичної</w:t>
      </w:r>
      <w:r>
        <w:rPr>
          <w:b/>
          <w:spacing w:val="-15"/>
          <w:sz w:val="24"/>
        </w:rPr>
        <w:t xml:space="preserve"> </w:t>
      </w:r>
      <w:r>
        <w:rPr>
          <w:b/>
          <w:sz w:val="24"/>
        </w:rPr>
        <w:t>допомоги</w:t>
      </w:r>
      <w:r>
        <w:rPr>
          <w:b/>
          <w:spacing w:val="-14"/>
          <w:sz w:val="24"/>
        </w:rPr>
        <w:t xml:space="preserve"> </w:t>
      </w:r>
      <w:r>
        <w:rPr>
          <w:b/>
          <w:sz w:val="24"/>
        </w:rPr>
        <w:t>(послуги)</w:t>
      </w:r>
      <w:r>
        <w:rPr>
          <w:b/>
          <w:spacing w:val="-13"/>
          <w:sz w:val="24"/>
        </w:rPr>
        <w:t xml:space="preserve"> </w:t>
      </w:r>
      <w:r>
        <w:rPr>
          <w:sz w:val="24"/>
        </w:rPr>
        <w:t>–</w:t>
      </w:r>
      <w:r>
        <w:rPr>
          <w:spacing w:val="-15"/>
          <w:sz w:val="24"/>
        </w:rPr>
        <w:t xml:space="preserve"> </w:t>
      </w:r>
      <w:r>
        <w:rPr>
          <w:sz w:val="24"/>
        </w:rPr>
        <w:t>надання</w:t>
      </w:r>
      <w:r>
        <w:rPr>
          <w:spacing w:val="-15"/>
          <w:sz w:val="24"/>
        </w:rPr>
        <w:t xml:space="preserve"> </w:t>
      </w:r>
      <w:r>
        <w:rPr>
          <w:sz w:val="24"/>
        </w:rPr>
        <w:t>медичної</w:t>
      </w:r>
      <w:r>
        <w:rPr>
          <w:spacing w:val="-15"/>
          <w:sz w:val="24"/>
        </w:rPr>
        <w:t xml:space="preserve"> </w:t>
      </w:r>
      <w:r>
        <w:rPr>
          <w:sz w:val="24"/>
        </w:rPr>
        <w:t>допомоги</w:t>
      </w:r>
      <w:r>
        <w:rPr>
          <w:spacing w:val="-14"/>
          <w:sz w:val="24"/>
        </w:rPr>
        <w:t xml:space="preserve"> </w:t>
      </w:r>
      <w:r>
        <w:rPr>
          <w:sz w:val="24"/>
        </w:rPr>
        <w:t>(послуги)</w:t>
      </w:r>
      <w:r>
        <w:rPr>
          <w:spacing w:val="-15"/>
          <w:sz w:val="24"/>
        </w:rPr>
        <w:t xml:space="preserve"> </w:t>
      </w:r>
      <w:r>
        <w:rPr>
          <w:sz w:val="24"/>
        </w:rPr>
        <w:t>та проведення</w:t>
      </w:r>
      <w:r>
        <w:rPr>
          <w:spacing w:val="-1"/>
          <w:sz w:val="24"/>
        </w:rPr>
        <w:t xml:space="preserve"> </w:t>
      </w:r>
      <w:r>
        <w:rPr>
          <w:sz w:val="24"/>
        </w:rPr>
        <w:t>інших</w:t>
      </w:r>
      <w:r>
        <w:rPr>
          <w:spacing w:val="-3"/>
          <w:sz w:val="24"/>
        </w:rPr>
        <w:t xml:space="preserve"> </w:t>
      </w:r>
      <w:r>
        <w:rPr>
          <w:sz w:val="24"/>
        </w:rPr>
        <w:t>заходів</w:t>
      </w:r>
      <w:r>
        <w:rPr>
          <w:spacing w:val="-1"/>
          <w:sz w:val="24"/>
        </w:rPr>
        <w:t xml:space="preserve"> </w:t>
      </w:r>
      <w:r>
        <w:rPr>
          <w:sz w:val="24"/>
        </w:rPr>
        <w:t>щодо</w:t>
      </w:r>
      <w:r>
        <w:rPr>
          <w:spacing w:val="-1"/>
          <w:sz w:val="24"/>
        </w:rPr>
        <w:t xml:space="preserve"> </w:t>
      </w:r>
      <w:r>
        <w:rPr>
          <w:sz w:val="24"/>
        </w:rPr>
        <w:t>організації</w:t>
      </w:r>
      <w:r>
        <w:rPr>
          <w:spacing w:val="-1"/>
          <w:sz w:val="24"/>
        </w:rPr>
        <w:t xml:space="preserve"> </w:t>
      </w:r>
      <w:r>
        <w:rPr>
          <w:sz w:val="24"/>
        </w:rPr>
        <w:t>надання</w:t>
      </w:r>
      <w:r>
        <w:rPr>
          <w:spacing w:val="-1"/>
          <w:sz w:val="24"/>
        </w:rPr>
        <w:t xml:space="preserve"> </w:t>
      </w:r>
      <w:r>
        <w:rPr>
          <w:sz w:val="24"/>
        </w:rPr>
        <w:t>Виконавцем</w:t>
      </w:r>
      <w:r>
        <w:rPr>
          <w:spacing w:val="-2"/>
          <w:sz w:val="24"/>
        </w:rPr>
        <w:t xml:space="preserve"> </w:t>
      </w:r>
      <w:r>
        <w:rPr>
          <w:sz w:val="24"/>
        </w:rPr>
        <w:t>медичної</w:t>
      </w:r>
      <w:r>
        <w:rPr>
          <w:spacing w:val="-1"/>
          <w:sz w:val="24"/>
        </w:rPr>
        <w:t xml:space="preserve"> </w:t>
      </w:r>
      <w:r>
        <w:rPr>
          <w:sz w:val="24"/>
        </w:rPr>
        <w:t>допомоги (послуги) відповідно до стандартів у сфері охорони здоров’я.</w:t>
      </w:r>
    </w:p>
    <w:p w14:paraId="3FA1C9DF" w14:textId="77777777" w:rsidR="00B86C23" w:rsidRDefault="00000000">
      <w:pPr>
        <w:pStyle w:val="a4"/>
        <w:numPr>
          <w:ilvl w:val="2"/>
          <w:numId w:val="3"/>
        </w:numPr>
        <w:tabs>
          <w:tab w:val="left" w:pos="1477"/>
        </w:tabs>
        <w:spacing w:line="276" w:lineRule="auto"/>
        <w:ind w:right="140" w:firstLine="708"/>
        <w:jc w:val="both"/>
        <w:rPr>
          <w:sz w:val="24"/>
        </w:rPr>
      </w:pPr>
      <w:r>
        <w:rPr>
          <w:b/>
          <w:sz w:val="24"/>
        </w:rPr>
        <w:t xml:space="preserve">Стандарти медичної допомоги (послуги) </w:t>
      </w:r>
      <w:r>
        <w:rPr>
          <w:sz w:val="24"/>
        </w:rPr>
        <w:t>– сукупність норм, правил і нормативів, а також показники (індикатори) якості надання медичної допомоги відповідного виду або показники якості медичної послуги, розроблені з урахуванням сучасного рівня розвитку медичної науки та практики.</w:t>
      </w:r>
    </w:p>
    <w:p w14:paraId="3CCA47AE" w14:textId="77777777" w:rsidR="00B86C23" w:rsidRDefault="00000000">
      <w:pPr>
        <w:pStyle w:val="a4"/>
        <w:numPr>
          <w:ilvl w:val="2"/>
          <w:numId w:val="3"/>
        </w:numPr>
        <w:tabs>
          <w:tab w:val="left" w:pos="1477"/>
        </w:tabs>
        <w:spacing w:line="276" w:lineRule="auto"/>
        <w:ind w:right="135" w:firstLine="708"/>
        <w:jc w:val="both"/>
        <w:rPr>
          <w:sz w:val="24"/>
        </w:rPr>
      </w:pPr>
      <w:r>
        <w:rPr>
          <w:b/>
          <w:sz w:val="24"/>
        </w:rPr>
        <w:t xml:space="preserve">Ціни та послуги (прейскурант) </w:t>
      </w:r>
      <w:r>
        <w:rPr>
          <w:sz w:val="24"/>
        </w:rPr>
        <w:t>– затверджений̆ перелік платних послуг з медичного</w:t>
      </w:r>
      <w:r>
        <w:rPr>
          <w:spacing w:val="-14"/>
          <w:sz w:val="24"/>
        </w:rPr>
        <w:t xml:space="preserve"> </w:t>
      </w:r>
      <w:r>
        <w:rPr>
          <w:sz w:val="24"/>
        </w:rPr>
        <w:t>обслуговування</w:t>
      </w:r>
      <w:r>
        <w:rPr>
          <w:spacing w:val="-15"/>
          <w:sz w:val="24"/>
        </w:rPr>
        <w:t xml:space="preserve"> </w:t>
      </w:r>
      <w:r>
        <w:rPr>
          <w:sz w:val="24"/>
        </w:rPr>
        <w:t>населення,</w:t>
      </w:r>
      <w:r>
        <w:rPr>
          <w:spacing w:val="-14"/>
          <w:sz w:val="24"/>
        </w:rPr>
        <w:t xml:space="preserve"> </w:t>
      </w:r>
      <w:r>
        <w:rPr>
          <w:sz w:val="24"/>
        </w:rPr>
        <w:t>які</w:t>
      </w:r>
      <w:r>
        <w:rPr>
          <w:spacing w:val="-15"/>
          <w:sz w:val="24"/>
        </w:rPr>
        <w:t xml:space="preserve"> </w:t>
      </w:r>
      <w:r>
        <w:rPr>
          <w:sz w:val="24"/>
        </w:rPr>
        <w:t>Виконавець</w:t>
      </w:r>
      <w:r>
        <w:rPr>
          <w:spacing w:val="-13"/>
          <w:sz w:val="24"/>
        </w:rPr>
        <w:t xml:space="preserve"> </w:t>
      </w:r>
      <w:r>
        <w:rPr>
          <w:sz w:val="24"/>
        </w:rPr>
        <w:t>може</w:t>
      </w:r>
      <w:r>
        <w:rPr>
          <w:spacing w:val="-15"/>
          <w:sz w:val="24"/>
        </w:rPr>
        <w:t xml:space="preserve"> </w:t>
      </w:r>
      <w:r>
        <w:rPr>
          <w:sz w:val="24"/>
        </w:rPr>
        <w:t>надати</w:t>
      </w:r>
      <w:r>
        <w:rPr>
          <w:spacing w:val="-7"/>
          <w:sz w:val="24"/>
        </w:rPr>
        <w:t xml:space="preserve"> </w:t>
      </w:r>
      <w:r>
        <w:rPr>
          <w:sz w:val="24"/>
        </w:rPr>
        <w:t>Пацієнту</w:t>
      </w:r>
      <w:r>
        <w:rPr>
          <w:spacing w:val="-14"/>
          <w:sz w:val="24"/>
        </w:rPr>
        <w:t xml:space="preserve"> </w:t>
      </w:r>
      <w:r>
        <w:rPr>
          <w:sz w:val="24"/>
        </w:rPr>
        <w:t>з</w:t>
      </w:r>
      <w:r>
        <w:rPr>
          <w:spacing w:val="-15"/>
          <w:sz w:val="24"/>
        </w:rPr>
        <w:t xml:space="preserve"> </w:t>
      </w:r>
      <w:r>
        <w:rPr>
          <w:sz w:val="24"/>
        </w:rPr>
        <w:t>огляду</w:t>
      </w:r>
      <w:r>
        <w:rPr>
          <w:spacing w:val="-15"/>
          <w:sz w:val="24"/>
        </w:rPr>
        <w:t xml:space="preserve"> </w:t>
      </w:r>
      <w:r>
        <w:rPr>
          <w:sz w:val="24"/>
        </w:rPr>
        <w:t>на</w:t>
      </w:r>
      <w:r>
        <w:rPr>
          <w:spacing w:val="-15"/>
          <w:sz w:val="24"/>
        </w:rPr>
        <w:t xml:space="preserve"> </w:t>
      </w:r>
      <w:r>
        <w:rPr>
          <w:sz w:val="24"/>
        </w:rPr>
        <w:t>наявну у нього матеріально-технічну базу, наявність відповідного медичного персоналу та профілю діяльності Виконавця.</w:t>
      </w:r>
    </w:p>
    <w:p w14:paraId="372CA59E" w14:textId="77777777" w:rsidR="00B86C23" w:rsidRDefault="00B86C23">
      <w:pPr>
        <w:pStyle w:val="a4"/>
        <w:spacing w:line="276" w:lineRule="auto"/>
        <w:rPr>
          <w:sz w:val="24"/>
        </w:rPr>
        <w:sectPr w:rsidR="00B86C23" w:rsidSect="002E5AE6">
          <w:pgSz w:w="11910" w:h="16840"/>
          <w:pgMar w:top="284" w:right="708" w:bottom="280" w:left="1275" w:header="708" w:footer="708" w:gutter="0"/>
          <w:cols w:space="720"/>
        </w:sectPr>
      </w:pPr>
    </w:p>
    <w:p w14:paraId="46DA7C35" w14:textId="77777777" w:rsidR="00B86C23" w:rsidRDefault="00000000">
      <w:pPr>
        <w:pStyle w:val="1"/>
        <w:numPr>
          <w:ilvl w:val="0"/>
          <w:numId w:val="3"/>
        </w:numPr>
        <w:tabs>
          <w:tab w:val="left" w:pos="3802"/>
        </w:tabs>
        <w:spacing w:before="67"/>
        <w:ind w:left="3802" w:hanging="240"/>
        <w:jc w:val="left"/>
      </w:pPr>
      <w:r>
        <w:lastRenderedPageBreak/>
        <w:t>ЗАГАЛЬНІ</w:t>
      </w:r>
      <w:r>
        <w:rPr>
          <w:spacing w:val="-6"/>
        </w:rPr>
        <w:t xml:space="preserve"> </w:t>
      </w:r>
      <w:r>
        <w:rPr>
          <w:spacing w:val="-2"/>
        </w:rPr>
        <w:t>ПОЛОЖЕННЯ</w:t>
      </w:r>
    </w:p>
    <w:p w14:paraId="46DBE6FA" w14:textId="77777777" w:rsidR="00B86C23" w:rsidRDefault="00000000">
      <w:pPr>
        <w:pStyle w:val="a4"/>
        <w:numPr>
          <w:ilvl w:val="1"/>
          <w:numId w:val="3"/>
        </w:numPr>
        <w:tabs>
          <w:tab w:val="left" w:pos="1417"/>
        </w:tabs>
        <w:spacing w:before="41" w:line="276" w:lineRule="auto"/>
        <w:ind w:left="2" w:right="137" w:firstLine="566"/>
        <w:rPr>
          <w:b/>
          <w:sz w:val="24"/>
        </w:rPr>
      </w:pPr>
      <w:r>
        <w:rPr>
          <w:sz w:val="24"/>
        </w:rPr>
        <w:t>Даний договір має характер публічної оферти відповідно до чинного законодавства України, до якого застосовуються положення ст. ст. 633, 634, 641 Цивільного кодексу України. Умови даного Договору є однаковими та обов’язковими для всіх Пацієнтів, які</w:t>
      </w:r>
      <w:r>
        <w:rPr>
          <w:spacing w:val="-8"/>
          <w:sz w:val="24"/>
        </w:rPr>
        <w:t xml:space="preserve"> </w:t>
      </w:r>
      <w:r>
        <w:rPr>
          <w:sz w:val="24"/>
        </w:rPr>
        <w:t>звернулись</w:t>
      </w:r>
      <w:r>
        <w:rPr>
          <w:spacing w:val="-8"/>
          <w:sz w:val="24"/>
        </w:rPr>
        <w:t xml:space="preserve"> </w:t>
      </w:r>
      <w:r>
        <w:rPr>
          <w:sz w:val="24"/>
        </w:rPr>
        <w:t>до</w:t>
      </w:r>
      <w:r>
        <w:rPr>
          <w:spacing w:val="40"/>
          <w:sz w:val="24"/>
        </w:rPr>
        <w:t xml:space="preserve"> </w:t>
      </w:r>
      <w:r>
        <w:rPr>
          <w:sz w:val="24"/>
        </w:rPr>
        <w:t>Виконавця</w:t>
      </w:r>
      <w:r>
        <w:rPr>
          <w:spacing w:val="-8"/>
          <w:sz w:val="24"/>
        </w:rPr>
        <w:t xml:space="preserve"> </w:t>
      </w:r>
      <w:r>
        <w:rPr>
          <w:sz w:val="24"/>
        </w:rPr>
        <w:t>для</w:t>
      </w:r>
      <w:r>
        <w:rPr>
          <w:spacing w:val="-8"/>
          <w:sz w:val="24"/>
        </w:rPr>
        <w:t xml:space="preserve"> </w:t>
      </w:r>
      <w:r>
        <w:rPr>
          <w:sz w:val="24"/>
        </w:rPr>
        <w:t>отримання</w:t>
      </w:r>
      <w:r>
        <w:rPr>
          <w:spacing w:val="-5"/>
          <w:sz w:val="24"/>
        </w:rPr>
        <w:t xml:space="preserve"> </w:t>
      </w:r>
      <w:r>
        <w:rPr>
          <w:sz w:val="24"/>
        </w:rPr>
        <w:t>медичних</w:t>
      </w:r>
      <w:r>
        <w:rPr>
          <w:spacing w:val="-8"/>
          <w:sz w:val="24"/>
        </w:rPr>
        <w:t xml:space="preserve"> </w:t>
      </w:r>
      <w:r>
        <w:rPr>
          <w:sz w:val="24"/>
        </w:rPr>
        <w:t>послуг.</w:t>
      </w:r>
      <w:r>
        <w:rPr>
          <w:spacing w:val="-8"/>
          <w:sz w:val="24"/>
        </w:rPr>
        <w:t xml:space="preserve"> </w:t>
      </w:r>
      <w:r>
        <w:rPr>
          <w:sz w:val="24"/>
        </w:rPr>
        <w:t>Пацієнт</w:t>
      </w:r>
      <w:r>
        <w:rPr>
          <w:spacing w:val="-7"/>
          <w:sz w:val="24"/>
        </w:rPr>
        <w:t xml:space="preserve"> </w:t>
      </w:r>
      <w:r>
        <w:rPr>
          <w:sz w:val="24"/>
        </w:rPr>
        <w:t>не</w:t>
      </w:r>
      <w:r>
        <w:rPr>
          <w:spacing w:val="-9"/>
          <w:sz w:val="24"/>
        </w:rPr>
        <w:t xml:space="preserve"> </w:t>
      </w:r>
      <w:r>
        <w:rPr>
          <w:sz w:val="24"/>
        </w:rPr>
        <w:t>може</w:t>
      </w:r>
      <w:r>
        <w:rPr>
          <w:spacing w:val="-5"/>
          <w:sz w:val="24"/>
        </w:rPr>
        <w:t xml:space="preserve"> </w:t>
      </w:r>
      <w:r>
        <w:rPr>
          <w:sz w:val="24"/>
        </w:rPr>
        <w:t>запропонувати свої умови або пропозиції до даного Договору.</w:t>
      </w:r>
    </w:p>
    <w:p w14:paraId="7D38E9F8" w14:textId="77777777" w:rsidR="00B86C23" w:rsidRDefault="00000000">
      <w:pPr>
        <w:pStyle w:val="a4"/>
        <w:numPr>
          <w:ilvl w:val="1"/>
          <w:numId w:val="3"/>
        </w:numPr>
        <w:tabs>
          <w:tab w:val="left" w:pos="1417"/>
        </w:tabs>
        <w:spacing w:before="2" w:line="276" w:lineRule="auto"/>
        <w:ind w:left="2" w:right="140" w:firstLine="566"/>
        <w:rPr>
          <w:b/>
          <w:sz w:val="24"/>
        </w:rPr>
      </w:pPr>
      <w:r>
        <w:rPr>
          <w:sz w:val="24"/>
        </w:rPr>
        <w:t>Відповідно до ст. 642 Цивільного кодексу України даний Договір укладається прийняттям пропозиції (акцепт) Пацієнтом, шляхом вчинення підтверджуючих дій.</w:t>
      </w:r>
    </w:p>
    <w:p w14:paraId="0B74D78B" w14:textId="77777777" w:rsidR="00B86C23" w:rsidRDefault="00000000">
      <w:pPr>
        <w:pStyle w:val="a4"/>
        <w:numPr>
          <w:ilvl w:val="1"/>
          <w:numId w:val="3"/>
        </w:numPr>
        <w:tabs>
          <w:tab w:val="left" w:pos="1417"/>
        </w:tabs>
        <w:ind w:left="2" w:right="142" w:firstLine="566"/>
        <w:rPr>
          <w:b/>
          <w:sz w:val="24"/>
        </w:rPr>
      </w:pPr>
      <w:r>
        <w:rPr>
          <w:sz w:val="24"/>
        </w:rPr>
        <w:t>Договір, укладений Пацієнтом за допомогою акцепту публічної оферти, має юридичну чинність та є рівноважним договору, підписаному Сторонами.</w:t>
      </w:r>
    </w:p>
    <w:p w14:paraId="1C7D9A22" w14:textId="77777777" w:rsidR="00B86C23" w:rsidRDefault="00000000">
      <w:pPr>
        <w:pStyle w:val="a4"/>
        <w:numPr>
          <w:ilvl w:val="1"/>
          <w:numId w:val="3"/>
        </w:numPr>
        <w:tabs>
          <w:tab w:val="left" w:pos="1417"/>
        </w:tabs>
        <w:ind w:left="2" w:right="133" w:firstLine="566"/>
        <w:rPr>
          <w:b/>
          <w:sz w:val="24"/>
        </w:rPr>
      </w:pPr>
      <w:r>
        <w:rPr>
          <w:sz w:val="24"/>
        </w:rPr>
        <w:t>Вчиняючи підтверджуючі дії Пацієнт</w:t>
      </w:r>
      <w:r>
        <w:rPr>
          <w:spacing w:val="40"/>
          <w:sz w:val="24"/>
        </w:rPr>
        <w:t xml:space="preserve"> </w:t>
      </w:r>
      <w:r>
        <w:rPr>
          <w:sz w:val="24"/>
        </w:rPr>
        <w:t>підтверджує, що ознайомився з усіма умовами даного Договору, свідомо без жодного примусу уклав даний Договір з до моменту вчинення</w:t>
      </w:r>
      <w:r>
        <w:rPr>
          <w:spacing w:val="-13"/>
          <w:sz w:val="24"/>
        </w:rPr>
        <w:t xml:space="preserve"> </w:t>
      </w:r>
      <w:r>
        <w:rPr>
          <w:sz w:val="24"/>
        </w:rPr>
        <w:t>будь-якої</w:t>
      </w:r>
      <w:r>
        <w:rPr>
          <w:spacing w:val="-13"/>
          <w:sz w:val="24"/>
        </w:rPr>
        <w:t xml:space="preserve"> </w:t>
      </w:r>
      <w:r>
        <w:rPr>
          <w:sz w:val="24"/>
        </w:rPr>
        <w:t>з</w:t>
      </w:r>
      <w:r>
        <w:rPr>
          <w:spacing w:val="-15"/>
          <w:sz w:val="24"/>
        </w:rPr>
        <w:t xml:space="preserve"> </w:t>
      </w:r>
      <w:r>
        <w:rPr>
          <w:sz w:val="24"/>
        </w:rPr>
        <w:t>підтверджуючих</w:t>
      </w:r>
      <w:r>
        <w:rPr>
          <w:spacing w:val="-13"/>
          <w:sz w:val="24"/>
        </w:rPr>
        <w:t xml:space="preserve"> </w:t>
      </w:r>
      <w:r>
        <w:rPr>
          <w:sz w:val="24"/>
        </w:rPr>
        <w:t>дій</w:t>
      </w:r>
      <w:r>
        <w:rPr>
          <w:spacing w:val="-9"/>
          <w:sz w:val="24"/>
        </w:rPr>
        <w:t xml:space="preserve"> </w:t>
      </w:r>
      <w:r>
        <w:rPr>
          <w:sz w:val="24"/>
        </w:rPr>
        <w:t>та</w:t>
      </w:r>
      <w:r>
        <w:rPr>
          <w:spacing w:val="-13"/>
          <w:sz w:val="24"/>
        </w:rPr>
        <w:t xml:space="preserve"> </w:t>
      </w:r>
      <w:r>
        <w:rPr>
          <w:sz w:val="24"/>
        </w:rPr>
        <w:t>зобов’язується</w:t>
      </w:r>
      <w:r>
        <w:rPr>
          <w:spacing w:val="-13"/>
          <w:sz w:val="24"/>
        </w:rPr>
        <w:t xml:space="preserve"> </w:t>
      </w:r>
      <w:r>
        <w:rPr>
          <w:sz w:val="24"/>
        </w:rPr>
        <w:t>неухильно</w:t>
      </w:r>
      <w:r>
        <w:rPr>
          <w:spacing w:val="-15"/>
          <w:sz w:val="24"/>
        </w:rPr>
        <w:t xml:space="preserve"> </w:t>
      </w:r>
      <w:r>
        <w:rPr>
          <w:sz w:val="24"/>
        </w:rPr>
        <w:t>дотримуватись</w:t>
      </w:r>
      <w:r>
        <w:rPr>
          <w:spacing w:val="-9"/>
          <w:sz w:val="24"/>
        </w:rPr>
        <w:t xml:space="preserve"> </w:t>
      </w:r>
      <w:r>
        <w:rPr>
          <w:sz w:val="24"/>
        </w:rPr>
        <w:t>всіх</w:t>
      </w:r>
      <w:r>
        <w:rPr>
          <w:spacing w:val="-13"/>
          <w:sz w:val="24"/>
        </w:rPr>
        <w:t xml:space="preserve"> </w:t>
      </w:r>
      <w:r>
        <w:rPr>
          <w:sz w:val="24"/>
        </w:rPr>
        <w:t xml:space="preserve">його </w:t>
      </w:r>
      <w:r>
        <w:rPr>
          <w:spacing w:val="-2"/>
          <w:sz w:val="24"/>
        </w:rPr>
        <w:t>умов.</w:t>
      </w:r>
    </w:p>
    <w:p w14:paraId="198ECB64" w14:textId="5503621B" w:rsidR="00B86C23" w:rsidRPr="00E55F19" w:rsidRDefault="00000000" w:rsidP="00E55F19">
      <w:pPr>
        <w:pStyle w:val="a4"/>
        <w:numPr>
          <w:ilvl w:val="1"/>
          <w:numId w:val="3"/>
        </w:numPr>
        <w:tabs>
          <w:tab w:val="left" w:pos="1417"/>
        </w:tabs>
        <w:spacing w:line="276" w:lineRule="auto"/>
        <w:ind w:left="2" w:right="137" w:firstLine="566"/>
      </w:pPr>
      <w:r w:rsidRPr="00E55F19">
        <w:rPr>
          <w:sz w:val="24"/>
        </w:rPr>
        <w:t xml:space="preserve">Перелік медичних послуг та їх вартість визначається у відповідності до чинного прейскуранта, який знаходиться у адміністраторів Виконавця та/або розміщений на сайті Виконавця </w:t>
      </w:r>
      <w:r w:rsidRPr="00E55F19">
        <w:rPr>
          <w:sz w:val="26"/>
        </w:rPr>
        <w:t>в розділі «</w:t>
      </w:r>
      <w:r w:rsidR="00E55F19" w:rsidRPr="00E55F19">
        <w:rPr>
          <w:b/>
          <w:bCs/>
        </w:rPr>
        <w:t>Платні послуги</w:t>
      </w:r>
      <w:r w:rsidRPr="00E55F19">
        <w:rPr>
          <w:sz w:val="26"/>
        </w:rPr>
        <w:t>»</w:t>
      </w:r>
      <w:r w:rsidRPr="00E55F19">
        <w:rPr>
          <w:sz w:val="24"/>
        </w:rPr>
        <w:t>.</w:t>
      </w:r>
    </w:p>
    <w:p w14:paraId="161D8848" w14:textId="77777777" w:rsidR="00B86C23" w:rsidRDefault="00000000">
      <w:pPr>
        <w:pStyle w:val="a4"/>
        <w:numPr>
          <w:ilvl w:val="1"/>
          <w:numId w:val="3"/>
        </w:numPr>
        <w:tabs>
          <w:tab w:val="left" w:pos="1417"/>
        </w:tabs>
        <w:spacing w:line="276" w:lineRule="auto"/>
        <w:ind w:left="2" w:right="134" w:firstLine="566"/>
        <w:rPr>
          <w:b/>
          <w:sz w:val="24"/>
        </w:rPr>
      </w:pPr>
      <w:r>
        <w:rPr>
          <w:sz w:val="24"/>
        </w:rPr>
        <w:t>Медичні</w:t>
      </w:r>
      <w:r>
        <w:rPr>
          <w:spacing w:val="-13"/>
          <w:sz w:val="24"/>
        </w:rPr>
        <w:t xml:space="preserve"> </w:t>
      </w:r>
      <w:r>
        <w:rPr>
          <w:sz w:val="24"/>
        </w:rPr>
        <w:t>послуги</w:t>
      </w:r>
      <w:r>
        <w:rPr>
          <w:spacing w:val="-12"/>
          <w:sz w:val="24"/>
        </w:rPr>
        <w:t xml:space="preserve"> </w:t>
      </w:r>
      <w:r>
        <w:rPr>
          <w:sz w:val="24"/>
        </w:rPr>
        <w:t>надаються</w:t>
      </w:r>
      <w:r>
        <w:rPr>
          <w:spacing w:val="-12"/>
          <w:sz w:val="24"/>
        </w:rPr>
        <w:t xml:space="preserve"> </w:t>
      </w:r>
      <w:r>
        <w:rPr>
          <w:sz w:val="24"/>
        </w:rPr>
        <w:t>відповідно</w:t>
      </w:r>
      <w:r>
        <w:rPr>
          <w:spacing w:val="-13"/>
          <w:sz w:val="24"/>
        </w:rPr>
        <w:t xml:space="preserve"> </w:t>
      </w:r>
      <w:r>
        <w:rPr>
          <w:sz w:val="24"/>
        </w:rPr>
        <w:t>до</w:t>
      </w:r>
      <w:r>
        <w:rPr>
          <w:spacing w:val="-13"/>
          <w:sz w:val="24"/>
        </w:rPr>
        <w:t xml:space="preserve"> </w:t>
      </w:r>
      <w:r>
        <w:rPr>
          <w:sz w:val="24"/>
        </w:rPr>
        <w:t>клінічних</w:t>
      </w:r>
      <w:r>
        <w:rPr>
          <w:spacing w:val="-13"/>
          <w:sz w:val="24"/>
        </w:rPr>
        <w:t xml:space="preserve"> </w:t>
      </w:r>
      <w:r>
        <w:rPr>
          <w:sz w:val="24"/>
        </w:rPr>
        <w:t>протоколів</w:t>
      </w:r>
      <w:r>
        <w:rPr>
          <w:spacing w:val="-14"/>
          <w:sz w:val="24"/>
        </w:rPr>
        <w:t xml:space="preserve"> </w:t>
      </w:r>
      <w:r>
        <w:rPr>
          <w:sz w:val="24"/>
        </w:rPr>
        <w:t>та/або</w:t>
      </w:r>
      <w:r>
        <w:rPr>
          <w:spacing w:val="-13"/>
          <w:sz w:val="24"/>
        </w:rPr>
        <w:t xml:space="preserve"> </w:t>
      </w:r>
      <w:r>
        <w:rPr>
          <w:sz w:val="24"/>
        </w:rPr>
        <w:t>стандартів медичної допомоги (медичних стандартів), затверджених у встановленому порядку.</w:t>
      </w:r>
    </w:p>
    <w:p w14:paraId="0601FA8A" w14:textId="77777777" w:rsidR="00B86C23" w:rsidRDefault="00000000">
      <w:pPr>
        <w:pStyle w:val="a4"/>
        <w:numPr>
          <w:ilvl w:val="1"/>
          <w:numId w:val="3"/>
        </w:numPr>
        <w:tabs>
          <w:tab w:val="left" w:pos="1417"/>
        </w:tabs>
        <w:spacing w:line="278" w:lineRule="auto"/>
        <w:ind w:left="2" w:right="138" w:firstLine="566"/>
        <w:rPr>
          <w:b/>
          <w:sz w:val="24"/>
        </w:rPr>
      </w:pPr>
      <w:r>
        <w:rPr>
          <w:sz w:val="24"/>
        </w:rPr>
        <w:t>Медичні послуги надаються за місцем провадження діяльності з медичної практики Виконавця, інші послуги, відповідно до умов надання таких послуг.</w:t>
      </w:r>
    </w:p>
    <w:p w14:paraId="14F54572" w14:textId="77777777" w:rsidR="00B86C23" w:rsidRDefault="00000000">
      <w:pPr>
        <w:pStyle w:val="a4"/>
        <w:numPr>
          <w:ilvl w:val="1"/>
          <w:numId w:val="3"/>
        </w:numPr>
        <w:tabs>
          <w:tab w:val="left" w:pos="1417"/>
        </w:tabs>
        <w:spacing w:line="276" w:lineRule="auto"/>
        <w:ind w:left="2" w:right="137" w:firstLine="566"/>
        <w:rPr>
          <w:b/>
          <w:sz w:val="24"/>
        </w:rPr>
      </w:pPr>
      <w:r>
        <w:rPr>
          <w:sz w:val="24"/>
        </w:rPr>
        <w:t>Умови даного Договору в загальному порядку створюють та регулюють взаємні права та обов’язки між Виконавцем та Пацієнтом, при наданні медичних послуг, на умовах визначених даним Договором та додатках до нього, у разі їх наявності.</w:t>
      </w:r>
    </w:p>
    <w:p w14:paraId="2075DA91" w14:textId="77777777" w:rsidR="00B86C23" w:rsidRDefault="00000000">
      <w:pPr>
        <w:pStyle w:val="a4"/>
        <w:numPr>
          <w:ilvl w:val="1"/>
          <w:numId w:val="3"/>
        </w:numPr>
        <w:tabs>
          <w:tab w:val="left" w:pos="1417"/>
        </w:tabs>
        <w:spacing w:line="276" w:lineRule="auto"/>
        <w:ind w:left="2" w:right="136" w:firstLine="566"/>
        <w:rPr>
          <w:b/>
          <w:sz w:val="24"/>
        </w:rPr>
      </w:pPr>
      <w:r>
        <w:rPr>
          <w:sz w:val="24"/>
        </w:rPr>
        <w:t>Пацієнт, укладаючи даний Договір, дає згоду Виконавцю на надсилання інформації, яка може становити медичну таємницю, на телефонний номер, електронну та/або поштову адресу (далі-контактні дані), надані Пацієнтом у Анкеті, яка заповнюється пацієнтом під час першого звернення до Виконавця або у інший спосіб. Виконавець не несе відповідальності за будь-які ризики, пов’язані з відправкою інформації та неотриманням інформації за вказаними Пацієнтом контактними даними.</w:t>
      </w:r>
    </w:p>
    <w:p w14:paraId="644EB056" w14:textId="77777777" w:rsidR="00B86C23" w:rsidRDefault="00000000">
      <w:pPr>
        <w:pStyle w:val="a4"/>
        <w:numPr>
          <w:ilvl w:val="1"/>
          <w:numId w:val="3"/>
        </w:numPr>
        <w:tabs>
          <w:tab w:val="left" w:pos="1417"/>
        </w:tabs>
        <w:spacing w:line="276" w:lineRule="auto"/>
        <w:ind w:left="2" w:right="141" w:firstLine="446"/>
        <w:rPr>
          <w:b/>
          <w:sz w:val="24"/>
        </w:rPr>
      </w:pPr>
      <w:r>
        <w:rPr>
          <w:sz w:val="24"/>
        </w:rPr>
        <w:t>Даний Договір розміщується на сайті Виконавця та/або в доступному для Пацієнта місці за місцем провадження діяльності з медичної практики Виконавця.</w:t>
      </w:r>
    </w:p>
    <w:p w14:paraId="39CFADE8" w14:textId="77777777" w:rsidR="00B86C23" w:rsidRDefault="00000000">
      <w:pPr>
        <w:pStyle w:val="a4"/>
        <w:numPr>
          <w:ilvl w:val="1"/>
          <w:numId w:val="3"/>
        </w:numPr>
        <w:tabs>
          <w:tab w:val="left" w:pos="1417"/>
        </w:tabs>
        <w:spacing w:line="276" w:lineRule="auto"/>
        <w:ind w:left="2" w:right="137" w:firstLine="446"/>
        <w:rPr>
          <w:b/>
          <w:sz w:val="24"/>
        </w:rPr>
      </w:pPr>
      <w:r>
        <w:rPr>
          <w:sz w:val="24"/>
        </w:rPr>
        <w:t>У разі укладення між Пацієнтом і Виконавцем приватно-правового (індивідуального) договору про надання медичних послуг, переважну силу мають умови приватно-правового договору.</w:t>
      </w:r>
    </w:p>
    <w:p w14:paraId="6F4F6EE0" w14:textId="77777777" w:rsidR="00B86C23" w:rsidRDefault="00000000">
      <w:pPr>
        <w:pStyle w:val="1"/>
        <w:numPr>
          <w:ilvl w:val="0"/>
          <w:numId w:val="3"/>
        </w:numPr>
        <w:tabs>
          <w:tab w:val="left" w:pos="3982"/>
        </w:tabs>
        <w:spacing w:line="271" w:lineRule="exact"/>
        <w:ind w:left="3982" w:hanging="240"/>
        <w:jc w:val="left"/>
      </w:pPr>
      <w:r>
        <w:t xml:space="preserve">ПРЕДМЕТ </w:t>
      </w:r>
      <w:r>
        <w:rPr>
          <w:spacing w:val="-2"/>
        </w:rPr>
        <w:t>ДОГОВОРУ</w:t>
      </w:r>
    </w:p>
    <w:p w14:paraId="555D8029" w14:textId="77777777" w:rsidR="00B86C23" w:rsidRDefault="00000000">
      <w:pPr>
        <w:pStyle w:val="a4"/>
        <w:numPr>
          <w:ilvl w:val="1"/>
          <w:numId w:val="3"/>
        </w:numPr>
        <w:tabs>
          <w:tab w:val="left" w:pos="1417"/>
        </w:tabs>
        <w:spacing w:before="41" w:line="276" w:lineRule="auto"/>
        <w:ind w:left="2" w:right="137" w:firstLine="566"/>
        <w:rPr>
          <w:b/>
          <w:sz w:val="24"/>
        </w:rPr>
      </w:pPr>
      <w:r>
        <w:rPr>
          <w:sz w:val="24"/>
        </w:rPr>
        <w:t>За цим Договором Виконавець зобов’язується, за замовленням Пацієнта надати медичні</w:t>
      </w:r>
      <w:r>
        <w:rPr>
          <w:spacing w:val="-6"/>
          <w:sz w:val="24"/>
        </w:rPr>
        <w:t xml:space="preserve"> </w:t>
      </w:r>
      <w:r>
        <w:rPr>
          <w:sz w:val="24"/>
        </w:rPr>
        <w:t>послуги</w:t>
      </w:r>
      <w:r>
        <w:rPr>
          <w:spacing w:val="-7"/>
          <w:sz w:val="24"/>
        </w:rPr>
        <w:t xml:space="preserve"> </w:t>
      </w:r>
      <w:r>
        <w:rPr>
          <w:sz w:val="24"/>
        </w:rPr>
        <w:t>належної</w:t>
      </w:r>
      <w:r>
        <w:rPr>
          <w:spacing w:val="-6"/>
          <w:sz w:val="24"/>
        </w:rPr>
        <w:t xml:space="preserve"> </w:t>
      </w:r>
      <w:r>
        <w:rPr>
          <w:sz w:val="24"/>
        </w:rPr>
        <w:t>якості,</w:t>
      </w:r>
      <w:r>
        <w:rPr>
          <w:spacing w:val="-6"/>
          <w:sz w:val="24"/>
        </w:rPr>
        <w:t xml:space="preserve"> </w:t>
      </w:r>
      <w:r>
        <w:rPr>
          <w:sz w:val="24"/>
        </w:rPr>
        <w:t>відповідно</w:t>
      </w:r>
      <w:r>
        <w:rPr>
          <w:spacing w:val="-9"/>
          <w:sz w:val="24"/>
        </w:rPr>
        <w:t xml:space="preserve"> </w:t>
      </w:r>
      <w:r>
        <w:rPr>
          <w:sz w:val="24"/>
        </w:rPr>
        <w:t>до</w:t>
      </w:r>
      <w:r>
        <w:rPr>
          <w:spacing w:val="-5"/>
          <w:sz w:val="24"/>
        </w:rPr>
        <w:t xml:space="preserve"> </w:t>
      </w:r>
      <w:r>
        <w:rPr>
          <w:sz w:val="24"/>
        </w:rPr>
        <w:t>прейскуранта</w:t>
      </w:r>
      <w:r>
        <w:rPr>
          <w:spacing w:val="-10"/>
          <w:sz w:val="24"/>
        </w:rPr>
        <w:t xml:space="preserve"> </w:t>
      </w:r>
      <w:r>
        <w:rPr>
          <w:sz w:val="24"/>
        </w:rPr>
        <w:t>Виконавця,</w:t>
      </w:r>
      <w:r>
        <w:rPr>
          <w:spacing w:val="-7"/>
          <w:sz w:val="24"/>
        </w:rPr>
        <w:t xml:space="preserve"> </w:t>
      </w:r>
      <w:r>
        <w:rPr>
          <w:sz w:val="24"/>
        </w:rPr>
        <w:t>в</w:t>
      </w:r>
      <w:r>
        <w:rPr>
          <w:spacing w:val="-7"/>
          <w:sz w:val="24"/>
        </w:rPr>
        <w:t xml:space="preserve"> </w:t>
      </w:r>
      <w:r>
        <w:rPr>
          <w:sz w:val="24"/>
        </w:rPr>
        <w:t>установлені</w:t>
      </w:r>
      <w:r>
        <w:rPr>
          <w:spacing w:val="-6"/>
          <w:sz w:val="24"/>
        </w:rPr>
        <w:t xml:space="preserve"> </w:t>
      </w:r>
      <w:r>
        <w:rPr>
          <w:sz w:val="24"/>
        </w:rPr>
        <w:t>строки та порядку, визначеному даним Договором, а Пацієнт, в свою чергу, зобов’язується оплатити і прийняти медичні послуги, відповідно до умов даного Договору.</w:t>
      </w:r>
    </w:p>
    <w:p w14:paraId="7F0A773D" w14:textId="77777777" w:rsidR="00B86C23" w:rsidRDefault="00000000">
      <w:pPr>
        <w:pStyle w:val="a4"/>
        <w:numPr>
          <w:ilvl w:val="1"/>
          <w:numId w:val="3"/>
        </w:numPr>
        <w:tabs>
          <w:tab w:val="left" w:pos="1417"/>
        </w:tabs>
        <w:spacing w:line="278" w:lineRule="auto"/>
        <w:ind w:left="2" w:right="135" w:firstLine="566"/>
        <w:rPr>
          <w:b/>
          <w:sz w:val="24"/>
        </w:rPr>
      </w:pPr>
      <w:r>
        <w:rPr>
          <w:sz w:val="24"/>
        </w:rPr>
        <w:t>Вчиненням підтверджуючих дій, Пацієнт беззастережно та безумовно приймає умови даного Договору.</w:t>
      </w:r>
    </w:p>
    <w:p w14:paraId="4F8D50E7" w14:textId="77777777" w:rsidR="00B86C23" w:rsidRDefault="00000000">
      <w:pPr>
        <w:pStyle w:val="a4"/>
        <w:numPr>
          <w:ilvl w:val="1"/>
          <w:numId w:val="3"/>
        </w:numPr>
        <w:tabs>
          <w:tab w:val="left" w:pos="1417"/>
        </w:tabs>
        <w:spacing w:line="276" w:lineRule="auto"/>
        <w:ind w:left="2" w:right="136" w:firstLine="566"/>
        <w:rPr>
          <w:b/>
          <w:sz w:val="24"/>
        </w:rPr>
      </w:pPr>
      <w:r>
        <w:rPr>
          <w:sz w:val="24"/>
        </w:rPr>
        <w:t xml:space="preserve">Медичні послуги надаються за </w:t>
      </w:r>
      <w:proofErr w:type="spellStart"/>
      <w:r>
        <w:rPr>
          <w:sz w:val="24"/>
        </w:rPr>
        <w:t>адресою</w:t>
      </w:r>
      <w:proofErr w:type="spellEnd"/>
      <w:r>
        <w:rPr>
          <w:sz w:val="24"/>
        </w:rPr>
        <w:t xml:space="preserve"> місця провадження господарської діяльності</w:t>
      </w:r>
      <w:r>
        <w:rPr>
          <w:spacing w:val="-12"/>
          <w:sz w:val="24"/>
        </w:rPr>
        <w:t xml:space="preserve"> </w:t>
      </w:r>
      <w:r>
        <w:rPr>
          <w:sz w:val="24"/>
        </w:rPr>
        <w:t>з</w:t>
      </w:r>
      <w:r>
        <w:rPr>
          <w:spacing w:val="-10"/>
          <w:sz w:val="24"/>
        </w:rPr>
        <w:t xml:space="preserve"> </w:t>
      </w:r>
      <w:r>
        <w:rPr>
          <w:sz w:val="24"/>
        </w:rPr>
        <w:t>медичної</w:t>
      </w:r>
      <w:r>
        <w:rPr>
          <w:spacing w:val="-13"/>
          <w:sz w:val="24"/>
        </w:rPr>
        <w:t xml:space="preserve"> </w:t>
      </w:r>
      <w:r>
        <w:rPr>
          <w:sz w:val="24"/>
        </w:rPr>
        <w:t>практики</w:t>
      </w:r>
      <w:r>
        <w:rPr>
          <w:spacing w:val="-10"/>
          <w:sz w:val="24"/>
        </w:rPr>
        <w:t xml:space="preserve"> </w:t>
      </w:r>
      <w:r>
        <w:rPr>
          <w:sz w:val="24"/>
        </w:rPr>
        <w:t>Виконавця,</w:t>
      </w:r>
      <w:r>
        <w:rPr>
          <w:spacing w:val="-11"/>
          <w:sz w:val="24"/>
        </w:rPr>
        <w:t xml:space="preserve"> </w:t>
      </w:r>
      <w:r>
        <w:rPr>
          <w:sz w:val="24"/>
        </w:rPr>
        <w:t>визначеною</w:t>
      </w:r>
      <w:r>
        <w:rPr>
          <w:spacing w:val="-10"/>
          <w:sz w:val="24"/>
        </w:rPr>
        <w:t xml:space="preserve"> </w:t>
      </w:r>
      <w:r>
        <w:rPr>
          <w:sz w:val="24"/>
        </w:rPr>
        <w:t>у</w:t>
      </w:r>
      <w:r>
        <w:rPr>
          <w:spacing w:val="-11"/>
          <w:sz w:val="24"/>
        </w:rPr>
        <w:t xml:space="preserve"> </w:t>
      </w:r>
      <w:r>
        <w:rPr>
          <w:sz w:val="24"/>
        </w:rPr>
        <w:t>пункті</w:t>
      </w:r>
      <w:r>
        <w:rPr>
          <w:spacing w:val="-10"/>
          <w:sz w:val="24"/>
        </w:rPr>
        <w:t xml:space="preserve"> </w:t>
      </w:r>
      <w:r>
        <w:rPr>
          <w:sz w:val="24"/>
        </w:rPr>
        <w:t>12.1</w:t>
      </w:r>
      <w:r>
        <w:rPr>
          <w:spacing w:val="-11"/>
          <w:sz w:val="24"/>
        </w:rPr>
        <w:t xml:space="preserve"> </w:t>
      </w:r>
      <w:r>
        <w:rPr>
          <w:sz w:val="24"/>
        </w:rPr>
        <w:t>даного</w:t>
      </w:r>
      <w:r>
        <w:rPr>
          <w:spacing w:val="-11"/>
          <w:sz w:val="24"/>
        </w:rPr>
        <w:t xml:space="preserve"> </w:t>
      </w:r>
      <w:r>
        <w:rPr>
          <w:sz w:val="24"/>
        </w:rPr>
        <w:t>Договору</w:t>
      </w:r>
      <w:r>
        <w:rPr>
          <w:spacing w:val="-11"/>
          <w:sz w:val="24"/>
        </w:rPr>
        <w:t xml:space="preserve"> </w:t>
      </w:r>
      <w:r>
        <w:rPr>
          <w:sz w:val="24"/>
        </w:rPr>
        <w:t>за</w:t>
      </w:r>
      <w:r>
        <w:rPr>
          <w:spacing w:val="-12"/>
          <w:sz w:val="24"/>
        </w:rPr>
        <w:t xml:space="preserve"> </w:t>
      </w:r>
      <w:r>
        <w:rPr>
          <w:sz w:val="24"/>
        </w:rPr>
        <w:t>умови надання Пацієнтом Інформованої добровільної згоди Пацієнта перед початком наданням медичної послуги.</w:t>
      </w:r>
    </w:p>
    <w:p w14:paraId="7B657D90" w14:textId="77777777" w:rsidR="00B86C23" w:rsidRDefault="00000000">
      <w:pPr>
        <w:pStyle w:val="a4"/>
        <w:numPr>
          <w:ilvl w:val="1"/>
          <w:numId w:val="3"/>
        </w:numPr>
        <w:tabs>
          <w:tab w:val="left" w:pos="1417"/>
        </w:tabs>
        <w:spacing w:line="276" w:lineRule="auto"/>
        <w:ind w:left="2" w:right="136" w:firstLine="566"/>
        <w:rPr>
          <w:b/>
          <w:sz w:val="24"/>
        </w:rPr>
      </w:pPr>
      <w:r>
        <w:rPr>
          <w:sz w:val="24"/>
        </w:rPr>
        <w:t>Виконавець не має права, без згоди Пацієнта, розголошувати третім особам персональні</w:t>
      </w:r>
      <w:r>
        <w:rPr>
          <w:spacing w:val="-3"/>
          <w:sz w:val="24"/>
        </w:rPr>
        <w:t xml:space="preserve"> </w:t>
      </w:r>
      <w:r>
        <w:rPr>
          <w:sz w:val="24"/>
        </w:rPr>
        <w:t>дані</w:t>
      </w:r>
      <w:r>
        <w:rPr>
          <w:spacing w:val="-3"/>
          <w:sz w:val="24"/>
        </w:rPr>
        <w:t xml:space="preserve"> </w:t>
      </w:r>
      <w:r>
        <w:rPr>
          <w:sz w:val="24"/>
        </w:rPr>
        <w:t>Пацієнта,</w:t>
      </w:r>
      <w:r>
        <w:rPr>
          <w:spacing w:val="-3"/>
          <w:sz w:val="24"/>
        </w:rPr>
        <w:t xml:space="preserve"> </w:t>
      </w:r>
      <w:r>
        <w:rPr>
          <w:sz w:val="24"/>
        </w:rPr>
        <w:t>а</w:t>
      </w:r>
      <w:r>
        <w:rPr>
          <w:spacing w:val="-5"/>
          <w:sz w:val="24"/>
        </w:rPr>
        <w:t xml:space="preserve"> </w:t>
      </w:r>
      <w:r>
        <w:rPr>
          <w:sz w:val="24"/>
        </w:rPr>
        <w:t>особливо</w:t>
      </w:r>
      <w:r>
        <w:rPr>
          <w:spacing w:val="-3"/>
          <w:sz w:val="24"/>
        </w:rPr>
        <w:t xml:space="preserve"> </w:t>
      </w:r>
      <w:r>
        <w:rPr>
          <w:sz w:val="24"/>
        </w:rPr>
        <w:t>інформацію,</w:t>
      </w:r>
      <w:r>
        <w:rPr>
          <w:spacing w:val="-3"/>
          <w:sz w:val="24"/>
        </w:rPr>
        <w:t xml:space="preserve"> </w:t>
      </w:r>
      <w:r>
        <w:rPr>
          <w:sz w:val="24"/>
        </w:rPr>
        <w:t>яка</w:t>
      </w:r>
      <w:r>
        <w:rPr>
          <w:spacing w:val="-4"/>
          <w:sz w:val="24"/>
        </w:rPr>
        <w:t xml:space="preserve"> </w:t>
      </w:r>
      <w:r>
        <w:rPr>
          <w:sz w:val="24"/>
        </w:rPr>
        <w:t>становить</w:t>
      </w:r>
      <w:r>
        <w:rPr>
          <w:spacing w:val="-2"/>
          <w:sz w:val="24"/>
        </w:rPr>
        <w:t xml:space="preserve"> </w:t>
      </w:r>
      <w:r>
        <w:rPr>
          <w:sz w:val="24"/>
        </w:rPr>
        <w:t>лікарську</w:t>
      </w:r>
      <w:r>
        <w:rPr>
          <w:spacing w:val="-3"/>
          <w:sz w:val="24"/>
        </w:rPr>
        <w:t xml:space="preserve"> </w:t>
      </w:r>
      <w:r>
        <w:rPr>
          <w:sz w:val="24"/>
        </w:rPr>
        <w:t>таємницю та</w:t>
      </w:r>
      <w:r>
        <w:rPr>
          <w:spacing w:val="-4"/>
          <w:sz w:val="24"/>
        </w:rPr>
        <w:t xml:space="preserve"> </w:t>
      </w:r>
      <w:r>
        <w:rPr>
          <w:sz w:val="24"/>
        </w:rPr>
        <w:t>стала відома</w:t>
      </w:r>
      <w:r>
        <w:rPr>
          <w:spacing w:val="-10"/>
          <w:sz w:val="24"/>
        </w:rPr>
        <w:t xml:space="preserve"> </w:t>
      </w:r>
      <w:r>
        <w:rPr>
          <w:sz w:val="24"/>
        </w:rPr>
        <w:t>Виконавцю</w:t>
      </w:r>
      <w:r>
        <w:rPr>
          <w:spacing w:val="-8"/>
          <w:sz w:val="24"/>
        </w:rPr>
        <w:t xml:space="preserve"> </w:t>
      </w:r>
      <w:r>
        <w:rPr>
          <w:sz w:val="24"/>
        </w:rPr>
        <w:t>у</w:t>
      </w:r>
      <w:r>
        <w:rPr>
          <w:spacing w:val="-8"/>
          <w:sz w:val="24"/>
        </w:rPr>
        <w:t xml:space="preserve"> </w:t>
      </w:r>
      <w:r>
        <w:rPr>
          <w:sz w:val="24"/>
        </w:rPr>
        <w:t>зв’язку</w:t>
      </w:r>
      <w:r>
        <w:rPr>
          <w:spacing w:val="-8"/>
          <w:sz w:val="24"/>
        </w:rPr>
        <w:t xml:space="preserve"> </w:t>
      </w:r>
      <w:r>
        <w:rPr>
          <w:sz w:val="24"/>
        </w:rPr>
        <w:t>із</w:t>
      </w:r>
      <w:r>
        <w:rPr>
          <w:spacing w:val="-7"/>
          <w:sz w:val="24"/>
        </w:rPr>
        <w:t xml:space="preserve"> </w:t>
      </w:r>
      <w:r>
        <w:rPr>
          <w:sz w:val="24"/>
        </w:rPr>
        <w:t>виконанням</w:t>
      </w:r>
      <w:r>
        <w:rPr>
          <w:spacing w:val="-4"/>
          <w:sz w:val="24"/>
        </w:rPr>
        <w:t xml:space="preserve"> </w:t>
      </w:r>
      <w:r>
        <w:rPr>
          <w:sz w:val="24"/>
        </w:rPr>
        <w:t>умов</w:t>
      </w:r>
      <w:r>
        <w:rPr>
          <w:spacing w:val="-9"/>
          <w:sz w:val="24"/>
        </w:rPr>
        <w:t xml:space="preserve"> </w:t>
      </w:r>
      <w:r>
        <w:rPr>
          <w:sz w:val="24"/>
        </w:rPr>
        <w:t>даного</w:t>
      </w:r>
      <w:r>
        <w:rPr>
          <w:spacing w:val="-8"/>
          <w:sz w:val="24"/>
        </w:rPr>
        <w:t xml:space="preserve"> </w:t>
      </w:r>
      <w:r>
        <w:rPr>
          <w:sz w:val="24"/>
        </w:rPr>
        <w:t>Договору,</w:t>
      </w:r>
      <w:r>
        <w:rPr>
          <w:spacing w:val="-8"/>
          <w:sz w:val="24"/>
        </w:rPr>
        <w:t xml:space="preserve"> </w:t>
      </w:r>
      <w:r>
        <w:rPr>
          <w:sz w:val="24"/>
        </w:rPr>
        <w:t>крім</w:t>
      </w:r>
      <w:r>
        <w:rPr>
          <w:spacing w:val="-8"/>
          <w:sz w:val="24"/>
        </w:rPr>
        <w:t xml:space="preserve"> </w:t>
      </w:r>
      <w:r>
        <w:rPr>
          <w:sz w:val="24"/>
        </w:rPr>
        <w:t>випадків,</w:t>
      </w:r>
      <w:r>
        <w:rPr>
          <w:spacing w:val="-8"/>
          <w:sz w:val="24"/>
        </w:rPr>
        <w:t xml:space="preserve"> </w:t>
      </w:r>
      <w:r>
        <w:rPr>
          <w:sz w:val="24"/>
        </w:rPr>
        <w:t>передбачених</w:t>
      </w:r>
    </w:p>
    <w:p w14:paraId="7F8F00BC" w14:textId="77777777" w:rsidR="00B86C23" w:rsidRDefault="00B86C23">
      <w:pPr>
        <w:pStyle w:val="a4"/>
        <w:spacing w:line="276" w:lineRule="auto"/>
        <w:rPr>
          <w:b/>
          <w:sz w:val="24"/>
        </w:rPr>
        <w:sectPr w:rsidR="00B86C23">
          <w:pgSz w:w="11910" w:h="16840"/>
          <w:pgMar w:top="480" w:right="708" w:bottom="280" w:left="1275" w:header="708" w:footer="708" w:gutter="0"/>
          <w:cols w:space="720"/>
        </w:sectPr>
      </w:pPr>
    </w:p>
    <w:p w14:paraId="2C1C1D37" w14:textId="77777777" w:rsidR="00B86C23" w:rsidRDefault="00000000">
      <w:pPr>
        <w:pStyle w:val="a3"/>
        <w:spacing w:before="67" w:line="276" w:lineRule="auto"/>
        <w:ind w:firstLine="0"/>
        <w:jc w:val="left"/>
      </w:pPr>
      <w:r>
        <w:lastRenderedPageBreak/>
        <w:t>законодавством</w:t>
      </w:r>
      <w:r>
        <w:rPr>
          <w:spacing w:val="-3"/>
        </w:rPr>
        <w:t xml:space="preserve"> </w:t>
      </w:r>
      <w:r>
        <w:t>України,</w:t>
      </w:r>
      <w:r>
        <w:rPr>
          <w:spacing w:val="-2"/>
        </w:rPr>
        <w:t xml:space="preserve"> </w:t>
      </w:r>
      <w:r>
        <w:t>які</w:t>
      </w:r>
      <w:r>
        <w:rPr>
          <w:spacing w:val="-2"/>
        </w:rPr>
        <w:t xml:space="preserve"> </w:t>
      </w:r>
      <w:r>
        <w:t>стосуються</w:t>
      </w:r>
      <w:r>
        <w:rPr>
          <w:spacing w:val="-2"/>
        </w:rPr>
        <w:t xml:space="preserve"> </w:t>
      </w:r>
      <w:r>
        <w:t>захисту</w:t>
      </w:r>
      <w:r>
        <w:rPr>
          <w:spacing w:val="-2"/>
        </w:rPr>
        <w:t xml:space="preserve"> </w:t>
      </w:r>
      <w:r>
        <w:t>персональних</w:t>
      </w:r>
      <w:r>
        <w:rPr>
          <w:spacing w:val="-4"/>
        </w:rPr>
        <w:t xml:space="preserve"> </w:t>
      </w:r>
      <w:r>
        <w:t>даних</w:t>
      </w:r>
      <w:r>
        <w:rPr>
          <w:spacing w:val="-3"/>
        </w:rPr>
        <w:t xml:space="preserve"> </w:t>
      </w:r>
      <w:r>
        <w:t>та</w:t>
      </w:r>
      <w:r>
        <w:rPr>
          <w:spacing w:val="-3"/>
        </w:rPr>
        <w:t xml:space="preserve"> </w:t>
      </w:r>
      <w:r>
        <w:t>іншими</w:t>
      </w:r>
      <w:r>
        <w:rPr>
          <w:spacing w:val="-1"/>
        </w:rPr>
        <w:t xml:space="preserve"> </w:t>
      </w:r>
      <w:r>
        <w:t>договорами,</w:t>
      </w:r>
      <w:r>
        <w:rPr>
          <w:spacing w:val="-4"/>
        </w:rPr>
        <w:t xml:space="preserve"> </w:t>
      </w:r>
      <w:r>
        <w:t>в тому числі добровільного медичного страхування (безперервного страхування здоров’я).</w:t>
      </w:r>
    </w:p>
    <w:p w14:paraId="4D9996A1" w14:textId="77777777" w:rsidR="00B86C23" w:rsidRDefault="00000000">
      <w:pPr>
        <w:pStyle w:val="1"/>
        <w:numPr>
          <w:ilvl w:val="0"/>
          <w:numId w:val="3"/>
        </w:numPr>
        <w:tabs>
          <w:tab w:val="left" w:pos="3108"/>
        </w:tabs>
        <w:spacing w:before="1"/>
        <w:ind w:left="3108" w:hanging="240"/>
        <w:jc w:val="left"/>
      </w:pPr>
      <w:r>
        <w:t>ПРАВА</w:t>
      </w:r>
      <w:r>
        <w:rPr>
          <w:spacing w:val="-4"/>
        </w:rPr>
        <w:t xml:space="preserve"> </w:t>
      </w:r>
      <w:r>
        <w:t>ТА</w:t>
      </w:r>
      <w:r>
        <w:rPr>
          <w:spacing w:val="-3"/>
        </w:rPr>
        <w:t xml:space="preserve"> </w:t>
      </w:r>
      <w:r>
        <w:t>ОБОВ’ЯЗКИ</w:t>
      </w:r>
      <w:r>
        <w:rPr>
          <w:spacing w:val="-2"/>
        </w:rPr>
        <w:t xml:space="preserve"> ВИКОНАВЦЯ</w:t>
      </w:r>
    </w:p>
    <w:p w14:paraId="18347B8D" w14:textId="77777777" w:rsidR="00B86C23" w:rsidRDefault="00000000">
      <w:pPr>
        <w:pStyle w:val="a4"/>
        <w:numPr>
          <w:ilvl w:val="1"/>
          <w:numId w:val="3"/>
        </w:numPr>
        <w:tabs>
          <w:tab w:val="left" w:pos="1287"/>
        </w:tabs>
        <w:spacing w:before="41"/>
        <w:ind w:left="1287" w:hanging="719"/>
        <w:rPr>
          <w:b/>
          <w:sz w:val="24"/>
        </w:rPr>
      </w:pPr>
      <w:r>
        <w:rPr>
          <w:sz w:val="24"/>
        </w:rPr>
        <w:t>Виконавець</w:t>
      </w:r>
      <w:r>
        <w:rPr>
          <w:spacing w:val="-5"/>
          <w:sz w:val="24"/>
        </w:rPr>
        <w:t xml:space="preserve"> </w:t>
      </w:r>
      <w:r>
        <w:rPr>
          <w:sz w:val="24"/>
        </w:rPr>
        <w:t>має</w:t>
      </w:r>
      <w:r>
        <w:rPr>
          <w:spacing w:val="-4"/>
          <w:sz w:val="24"/>
        </w:rPr>
        <w:t xml:space="preserve"> </w:t>
      </w:r>
      <w:r>
        <w:rPr>
          <w:spacing w:val="-2"/>
          <w:sz w:val="24"/>
        </w:rPr>
        <w:t>право:</w:t>
      </w:r>
    </w:p>
    <w:p w14:paraId="30749AA1" w14:textId="2CB16154" w:rsidR="00B86C23" w:rsidRDefault="00000000">
      <w:pPr>
        <w:pStyle w:val="a4"/>
        <w:numPr>
          <w:ilvl w:val="2"/>
          <w:numId w:val="3"/>
        </w:numPr>
        <w:tabs>
          <w:tab w:val="left" w:pos="1417"/>
        </w:tabs>
        <w:spacing w:before="41" w:line="276" w:lineRule="auto"/>
        <w:ind w:right="135" w:firstLine="710"/>
        <w:jc w:val="both"/>
        <w:rPr>
          <w:sz w:val="24"/>
        </w:rPr>
      </w:pPr>
      <w:r>
        <w:rPr>
          <w:sz w:val="24"/>
        </w:rPr>
        <w:t>Обробляти персональні дані Пацієнта під час укладання і виконання даного Договору</w:t>
      </w:r>
      <w:r>
        <w:rPr>
          <w:spacing w:val="-3"/>
          <w:sz w:val="24"/>
        </w:rPr>
        <w:t xml:space="preserve"> </w:t>
      </w:r>
      <w:r>
        <w:rPr>
          <w:sz w:val="24"/>
        </w:rPr>
        <w:t>відповідно</w:t>
      </w:r>
      <w:r>
        <w:rPr>
          <w:spacing w:val="-3"/>
          <w:sz w:val="24"/>
        </w:rPr>
        <w:t xml:space="preserve"> </w:t>
      </w:r>
      <w:r>
        <w:rPr>
          <w:sz w:val="24"/>
        </w:rPr>
        <w:t>до</w:t>
      </w:r>
      <w:r>
        <w:rPr>
          <w:spacing w:val="-2"/>
          <w:sz w:val="24"/>
        </w:rPr>
        <w:t xml:space="preserve"> </w:t>
      </w:r>
      <w:r>
        <w:rPr>
          <w:sz w:val="24"/>
        </w:rPr>
        <w:t>Закону</w:t>
      </w:r>
      <w:r>
        <w:rPr>
          <w:spacing w:val="-3"/>
          <w:sz w:val="24"/>
        </w:rPr>
        <w:t xml:space="preserve"> </w:t>
      </w:r>
      <w:r>
        <w:rPr>
          <w:sz w:val="24"/>
        </w:rPr>
        <w:t>України</w:t>
      </w:r>
      <w:r>
        <w:rPr>
          <w:spacing w:val="-3"/>
          <w:sz w:val="24"/>
        </w:rPr>
        <w:t xml:space="preserve"> </w:t>
      </w:r>
      <w:r>
        <w:rPr>
          <w:sz w:val="24"/>
        </w:rPr>
        <w:t>«Про</w:t>
      </w:r>
      <w:r>
        <w:rPr>
          <w:spacing w:val="-3"/>
          <w:sz w:val="24"/>
        </w:rPr>
        <w:t xml:space="preserve"> </w:t>
      </w:r>
      <w:r>
        <w:rPr>
          <w:sz w:val="24"/>
        </w:rPr>
        <w:t>захист</w:t>
      </w:r>
      <w:r>
        <w:rPr>
          <w:spacing w:val="-3"/>
          <w:sz w:val="24"/>
        </w:rPr>
        <w:t xml:space="preserve"> </w:t>
      </w:r>
      <w:r>
        <w:rPr>
          <w:sz w:val="24"/>
        </w:rPr>
        <w:t>персональних</w:t>
      </w:r>
      <w:r>
        <w:rPr>
          <w:spacing w:val="-3"/>
          <w:sz w:val="24"/>
        </w:rPr>
        <w:t xml:space="preserve"> </w:t>
      </w:r>
      <w:r>
        <w:rPr>
          <w:sz w:val="24"/>
        </w:rPr>
        <w:t>даних» та</w:t>
      </w:r>
      <w:r>
        <w:rPr>
          <w:spacing w:val="-3"/>
          <w:sz w:val="24"/>
        </w:rPr>
        <w:t xml:space="preserve"> </w:t>
      </w:r>
      <w:r>
        <w:rPr>
          <w:sz w:val="24"/>
        </w:rPr>
        <w:t>порядку</w:t>
      </w:r>
      <w:r>
        <w:rPr>
          <w:spacing w:val="-3"/>
          <w:sz w:val="24"/>
        </w:rPr>
        <w:t xml:space="preserve"> </w:t>
      </w:r>
      <w:r>
        <w:rPr>
          <w:sz w:val="24"/>
        </w:rPr>
        <w:t>обробки та захисту персональних даних у</w:t>
      </w:r>
      <w:r w:rsidR="00337C68">
        <w:rPr>
          <w:sz w:val="24"/>
        </w:rPr>
        <w:t xml:space="preserve"> </w:t>
      </w:r>
      <w:r w:rsidR="00337C68" w:rsidRPr="00336B4F">
        <w:rPr>
          <w:sz w:val="24"/>
        </w:rPr>
        <w:t>К</w:t>
      </w:r>
      <w:r w:rsidR="00337C68" w:rsidRPr="00336B4F">
        <w:rPr>
          <w:sz w:val="24"/>
        </w:rPr>
        <w:t>НП</w:t>
      </w:r>
      <w:r w:rsidR="00337C68" w:rsidRPr="00336B4F">
        <w:rPr>
          <w:sz w:val="24"/>
        </w:rPr>
        <w:t xml:space="preserve"> «М</w:t>
      </w:r>
      <w:r w:rsidR="00337C68" w:rsidRPr="00336B4F">
        <w:rPr>
          <w:sz w:val="24"/>
        </w:rPr>
        <w:t>ЦРЛ</w:t>
      </w:r>
      <w:r w:rsidR="00337C68" w:rsidRPr="00336B4F">
        <w:rPr>
          <w:sz w:val="24"/>
        </w:rPr>
        <w:t>»</w:t>
      </w:r>
      <w:r>
        <w:rPr>
          <w:sz w:val="24"/>
        </w:rPr>
        <w:t>.</w:t>
      </w:r>
    </w:p>
    <w:p w14:paraId="045CD421" w14:textId="50FBFD57" w:rsidR="00B86C23" w:rsidRDefault="00000000">
      <w:pPr>
        <w:pStyle w:val="a4"/>
        <w:numPr>
          <w:ilvl w:val="2"/>
          <w:numId w:val="3"/>
        </w:numPr>
        <w:tabs>
          <w:tab w:val="left" w:pos="1417"/>
        </w:tabs>
        <w:spacing w:before="1" w:line="276" w:lineRule="auto"/>
        <w:ind w:right="135" w:firstLine="710"/>
        <w:jc w:val="both"/>
        <w:rPr>
          <w:sz w:val="24"/>
        </w:rPr>
      </w:pPr>
      <w:r>
        <w:rPr>
          <w:sz w:val="24"/>
        </w:rPr>
        <w:t>В односторонньому порядку, без попереднього повідомлення Пацієнта вносити зміни</w:t>
      </w:r>
      <w:r>
        <w:rPr>
          <w:spacing w:val="-4"/>
          <w:sz w:val="24"/>
        </w:rPr>
        <w:t xml:space="preserve"> </w:t>
      </w:r>
      <w:r>
        <w:rPr>
          <w:sz w:val="24"/>
        </w:rPr>
        <w:t>в</w:t>
      </w:r>
      <w:r>
        <w:rPr>
          <w:spacing w:val="-5"/>
          <w:sz w:val="24"/>
        </w:rPr>
        <w:t xml:space="preserve"> </w:t>
      </w:r>
      <w:r>
        <w:rPr>
          <w:sz w:val="24"/>
        </w:rPr>
        <w:t>текст</w:t>
      </w:r>
      <w:r>
        <w:rPr>
          <w:spacing w:val="-4"/>
          <w:sz w:val="24"/>
        </w:rPr>
        <w:t xml:space="preserve"> </w:t>
      </w:r>
      <w:r>
        <w:rPr>
          <w:sz w:val="24"/>
        </w:rPr>
        <w:t>даного</w:t>
      </w:r>
      <w:r>
        <w:rPr>
          <w:spacing w:val="-3"/>
          <w:sz w:val="24"/>
        </w:rPr>
        <w:t xml:space="preserve"> </w:t>
      </w:r>
      <w:r>
        <w:rPr>
          <w:sz w:val="24"/>
        </w:rPr>
        <w:t>Договору</w:t>
      </w:r>
      <w:r>
        <w:rPr>
          <w:spacing w:val="-5"/>
          <w:sz w:val="24"/>
        </w:rPr>
        <w:t xml:space="preserve"> </w:t>
      </w:r>
      <w:r>
        <w:rPr>
          <w:sz w:val="24"/>
        </w:rPr>
        <w:t>та</w:t>
      </w:r>
      <w:r>
        <w:rPr>
          <w:spacing w:val="-6"/>
          <w:sz w:val="24"/>
        </w:rPr>
        <w:t xml:space="preserve"> </w:t>
      </w:r>
      <w:r>
        <w:rPr>
          <w:sz w:val="24"/>
        </w:rPr>
        <w:t>додатків</w:t>
      </w:r>
      <w:r>
        <w:rPr>
          <w:spacing w:val="-5"/>
          <w:sz w:val="24"/>
        </w:rPr>
        <w:t xml:space="preserve"> </w:t>
      </w:r>
      <w:r>
        <w:rPr>
          <w:sz w:val="24"/>
        </w:rPr>
        <w:t>до</w:t>
      </w:r>
      <w:r>
        <w:rPr>
          <w:spacing w:val="-5"/>
          <w:sz w:val="24"/>
        </w:rPr>
        <w:t xml:space="preserve"> </w:t>
      </w:r>
      <w:r>
        <w:rPr>
          <w:sz w:val="24"/>
        </w:rPr>
        <w:t>нього,</w:t>
      </w:r>
      <w:r>
        <w:rPr>
          <w:spacing w:val="-5"/>
          <w:sz w:val="24"/>
        </w:rPr>
        <w:t xml:space="preserve"> </w:t>
      </w:r>
      <w:r>
        <w:rPr>
          <w:sz w:val="24"/>
        </w:rPr>
        <w:t>у</w:t>
      </w:r>
      <w:r>
        <w:rPr>
          <w:spacing w:val="-5"/>
          <w:sz w:val="24"/>
        </w:rPr>
        <w:t xml:space="preserve"> </w:t>
      </w:r>
      <w:r>
        <w:rPr>
          <w:sz w:val="24"/>
        </w:rPr>
        <w:t>разі</w:t>
      </w:r>
      <w:r>
        <w:rPr>
          <w:spacing w:val="-4"/>
          <w:sz w:val="24"/>
        </w:rPr>
        <w:t xml:space="preserve"> </w:t>
      </w:r>
      <w:r>
        <w:rPr>
          <w:sz w:val="24"/>
        </w:rPr>
        <w:t>їх</w:t>
      </w:r>
      <w:r>
        <w:rPr>
          <w:spacing w:val="-4"/>
          <w:sz w:val="24"/>
        </w:rPr>
        <w:t xml:space="preserve"> </w:t>
      </w:r>
      <w:r>
        <w:rPr>
          <w:sz w:val="24"/>
        </w:rPr>
        <w:t>наявності.</w:t>
      </w:r>
      <w:r>
        <w:rPr>
          <w:spacing w:val="-5"/>
          <w:sz w:val="24"/>
        </w:rPr>
        <w:t xml:space="preserve"> </w:t>
      </w:r>
      <w:r>
        <w:rPr>
          <w:sz w:val="24"/>
        </w:rPr>
        <w:t>Зміни</w:t>
      </w:r>
      <w:r>
        <w:rPr>
          <w:spacing w:val="-4"/>
          <w:sz w:val="24"/>
        </w:rPr>
        <w:t xml:space="preserve"> </w:t>
      </w:r>
      <w:r>
        <w:rPr>
          <w:sz w:val="24"/>
        </w:rPr>
        <w:t>вступають</w:t>
      </w:r>
      <w:r>
        <w:rPr>
          <w:spacing w:val="-3"/>
          <w:sz w:val="24"/>
        </w:rPr>
        <w:t xml:space="preserve"> </w:t>
      </w:r>
      <w:r>
        <w:rPr>
          <w:sz w:val="24"/>
        </w:rPr>
        <w:t>в</w:t>
      </w:r>
      <w:r>
        <w:rPr>
          <w:spacing w:val="-5"/>
          <w:sz w:val="24"/>
        </w:rPr>
        <w:t xml:space="preserve"> </w:t>
      </w:r>
      <w:r>
        <w:rPr>
          <w:sz w:val="24"/>
        </w:rPr>
        <w:t xml:space="preserve">силу з моменту їх публікації на сайті Виконавця </w:t>
      </w:r>
      <w:hyperlink r:id="rId6" w:history="1">
        <w:r w:rsidR="00246935" w:rsidRPr="000554F3">
          <w:rPr>
            <w:rStyle w:val="a5"/>
            <w:sz w:val="24"/>
          </w:rPr>
          <w:t>https://www.merefa-hospital.com</w:t>
        </w:r>
      </w:hyperlink>
      <w:r>
        <w:rPr>
          <w:sz w:val="24"/>
        </w:rPr>
        <w:t xml:space="preserve"> та застосовуються до замовлення оформленого та підтвердженого з такого моменту.</w:t>
      </w:r>
    </w:p>
    <w:p w14:paraId="7842ADF5" w14:textId="77777777" w:rsidR="00B86C23" w:rsidRDefault="00000000">
      <w:pPr>
        <w:pStyle w:val="a4"/>
        <w:numPr>
          <w:ilvl w:val="2"/>
          <w:numId w:val="3"/>
        </w:numPr>
        <w:tabs>
          <w:tab w:val="left" w:pos="1417"/>
        </w:tabs>
        <w:ind w:left="1417" w:hanging="705"/>
        <w:jc w:val="both"/>
        <w:rPr>
          <w:sz w:val="24"/>
        </w:rPr>
      </w:pPr>
      <w:r>
        <w:rPr>
          <w:sz w:val="24"/>
        </w:rPr>
        <w:t>Відмовити</w:t>
      </w:r>
      <w:r>
        <w:rPr>
          <w:spacing w:val="-2"/>
          <w:sz w:val="24"/>
        </w:rPr>
        <w:t xml:space="preserve"> </w:t>
      </w:r>
      <w:r>
        <w:rPr>
          <w:sz w:val="24"/>
        </w:rPr>
        <w:t>Пацієнту в</w:t>
      </w:r>
      <w:r>
        <w:rPr>
          <w:spacing w:val="-4"/>
          <w:sz w:val="24"/>
        </w:rPr>
        <w:t xml:space="preserve"> </w:t>
      </w:r>
      <w:r>
        <w:rPr>
          <w:sz w:val="24"/>
        </w:rPr>
        <w:t>наданні</w:t>
      </w:r>
      <w:r>
        <w:rPr>
          <w:spacing w:val="-1"/>
          <w:sz w:val="24"/>
        </w:rPr>
        <w:t xml:space="preserve"> </w:t>
      </w:r>
      <w:r>
        <w:rPr>
          <w:sz w:val="24"/>
        </w:rPr>
        <w:t>медичних</w:t>
      </w:r>
      <w:r>
        <w:rPr>
          <w:spacing w:val="-4"/>
          <w:sz w:val="24"/>
        </w:rPr>
        <w:t xml:space="preserve"> </w:t>
      </w:r>
      <w:r>
        <w:rPr>
          <w:sz w:val="24"/>
        </w:rPr>
        <w:t>послуг до</w:t>
      </w:r>
      <w:r>
        <w:rPr>
          <w:spacing w:val="-1"/>
          <w:sz w:val="24"/>
        </w:rPr>
        <w:t xml:space="preserve"> </w:t>
      </w:r>
      <w:r>
        <w:rPr>
          <w:sz w:val="24"/>
        </w:rPr>
        <w:t>їх</w:t>
      </w:r>
      <w:r>
        <w:rPr>
          <w:spacing w:val="-1"/>
          <w:sz w:val="24"/>
        </w:rPr>
        <w:t xml:space="preserve"> </w:t>
      </w:r>
      <w:r>
        <w:rPr>
          <w:sz w:val="24"/>
        </w:rPr>
        <w:t>початку</w:t>
      </w:r>
      <w:r>
        <w:rPr>
          <w:spacing w:val="-1"/>
          <w:sz w:val="24"/>
        </w:rPr>
        <w:t xml:space="preserve"> </w:t>
      </w:r>
      <w:r>
        <w:rPr>
          <w:sz w:val="24"/>
        </w:rPr>
        <w:t>у</w:t>
      </w:r>
      <w:r>
        <w:rPr>
          <w:spacing w:val="-1"/>
          <w:sz w:val="24"/>
        </w:rPr>
        <w:t xml:space="preserve"> </w:t>
      </w:r>
      <w:r>
        <w:rPr>
          <w:spacing w:val="-2"/>
          <w:sz w:val="24"/>
        </w:rPr>
        <w:t>випадках:</w:t>
      </w:r>
    </w:p>
    <w:p w14:paraId="31188425" w14:textId="77777777" w:rsidR="00B86C23" w:rsidRDefault="00000000">
      <w:pPr>
        <w:pStyle w:val="a3"/>
        <w:spacing w:before="41" w:line="276" w:lineRule="auto"/>
        <w:ind w:right="136"/>
      </w:pPr>
      <w:r>
        <w:t>а) наявності у</w:t>
      </w:r>
      <w:r>
        <w:rPr>
          <w:spacing w:val="-2"/>
        </w:rPr>
        <w:t xml:space="preserve"> </w:t>
      </w:r>
      <w:r>
        <w:t xml:space="preserve">Пацієнта патологій, лікування яких не входить до переліку послуг </w:t>
      </w:r>
      <w:r>
        <w:rPr>
          <w:spacing w:val="-2"/>
        </w:rPr>
        <w:t>Виконавця;</w:t>
      </w:r>
    </w:p>
    <w:p w14:paraId="149247E6" w14:textId="77777777" w:rsidR="00B86C23" w:rsidRDefault="00000000">
      <w:pPr>
        <w:pStyle w:val="a3"/>
        <w:spacing w:before="1" w:line="276" w:lineRule="auto"/>
        <w:ind w:left="568" w:right="1575" w:firstLine="0"/>
      </w:pPr>
      <w:r>
        <w:t>б)</w:t>
      </w:r>
      <w:r>
        <w:rPr>
          <w:spacing w:val="40"/>
        </w:rPr>
        <w:t xml:space="preserve"> </w:t>
      </w:r>
      <w:r>
        <w:t>наявності</w:t>
      </w:r>
      <w:r>
        <w:rPr>
          <w:spacing w:val="-3"/>
        </w:rPr>
        <w:t xml:space="preserve"> </w:t>
      </w:r>
      <w:r>
        <w:t>у</w:t>
      </w:r>
      <w:r>
        <w:rPr>
          <w:spacing w:val="-3"/>
        </w:rPr>
        <w:t xml:space="preserve"> </w:t>
      </w:r>
      <w:r>
        <w:t>пацієнта</w:t>
      </w:r>
      <w:r>
        <w:rPr>
          <w:spacing w:val="-6"/>
        </w:rPr>
        <w:t xml:space="preserve"> </w:t>
      </w:r>
      <w:r>
        <w:t>медичних</w:t>
      </w:r>
      <w:r>
        <w:rPr>
          <w:spacing w:val="-4"/>
        </w:rPr>
        <w:t xml:space="preserve"> </w:t>
      </w:r>
      <w:r>
        <w:t>протипоказань</w:t>
      </w:r>
      <w:r>
        <w:rPr>
          <w:spacing w:val="-4"/>
        </w:rPr>
        <w:t xml:space="preserve"> </w:t>
      </w:r>
      <w:r>
        <w:t>до</w:t>
      </w:r>
      <w:r>
        <w:rPr>
          <w:spacing w:val="-1"/>
        </w:rPr>
        <w:t xml:space="preserve"> </w:t>
      </w:r>
      <w:r>
        <w:t>надання</w:t>
      </w:r>
      <w:r>
        <w:rPr>
          <w:spacing w:val="-4"/>
        </w:rPr>
        <w:t xml:space="preserve"> </w:t>
      </w:r>
      <w:r>
        <w:t>такої</w:t>
      </w:r>
      <w:r>
        <w:rPr>
          <w:spacing w:val="-5"/>
        </w:rPr>
        <w:t xml:space="preserve"> </w:t>
      </w:r>
      <w:r>
        <w:t>послуги; в) недотримання Пацієнтом Правил внутрішнього розпорядку Виконавця;</w:t>
      </w:r>
    </w:p>
    <w:p w14:paraId="4ADD0ED5" w14:textId="77777777" w:rsidR="00B86C23" w:rsidRDefault="00000000">
      <w:pPr>
        <w:pStyle w:val="a3"/>
        <w:spacing w:line="276" w:lineRule="auto"/>
        <w:ind w:right="142"/>
      </w:pPr>
      <w:r>
        <w:t>г) агресивних дій Пацієнта спрямованих на працівників Виконавця та/або інших осіб, які перебувають у приміщеннях та/або на території Виконавця;</w:t>
      </w:r>
    </w:p>
    <w:p w14:paraId="1D8ED7C6" w14:textId="77777777" w:rsidR="00B86C23" w:rsidRDefault="00000000">
      <w:pPr>
        <w:pStyle w:val="a3"/>
        <w:spacing w:before="1" w:line="276" w:lineRule="auto"/>
        <w:ind w:right="135"/>
      </w:pPr>
      <w:r>
        <w:t>д) відмови Пацієнта надати, у письмовому вигляді, Інформовану добровільну згоду або надати інші необхідні згоди для надання медичних послуг Виконавцем.</w:t>
      </w:r>
    </w:p>
    <w:p w14:paraId="0BF88AF8" w14:textId="77777777" w:rsidR="00B86C23" w:rsidRDefault="00000000">
      <w:pPr>
        <w:pStyle w:val="a4"/>
        <w:numPr>
          <w:ilvl w:val="2"/>
          <w:numId w:val="3"/>
        </w:numPr>
        <w:tabs>
          <w:tab w:val="left" w:pos="1431"/>
        </w:tabs>
        <w:spacing w:line="275" w:lineRule="exact"/>
        <w:ind w:left="1431" w:hanging="719"/>
        <w:jc w:val="both"/>
        <w:rPr>
          <w:sz w:val="24"/>
        </w:rPr>
      </w:pPr>
      <w:r>
        <w:rPr>
          <w:sz w:val="24"/>
        </w:rPr>
        <w:t>Відмовити</w:t>
      </w:r>
      <w:r>
        <w:rPr>
          <w:spacing w:val="-5"/>
          <w:sz w:val="24"/>
        </w:rPr>
        <w:t xml:space="preserve"> </w:t>
      </w:r>
      <w:r>
        <w:rPr>
          <w:sz w:val="24"/>
        </w:rPr>
        <w:t>Пацієнту у</w:t>
      </w:r>
      <w:r>
        <w:rPr>
          <w:spacing w:val="-4"/>
          <w:sz w:val="24"/>
        </w:rPr>
        <w:t xml:space="preserve"> </w:t>
      </w:r>
      <w:r>
        <w:rPr>
          <w:sz w:val="24"/>
        </w:rPr>
        <w:t>подальшому</w:t>
      </w:r>
      <w:r>
        <w:rPr>
          <w:spacing w:val="-3"/>
          <w:sz w:val="24"/>
        </w:rPr>
        <w:t xml:space="preserve"> </w:t>
      </w:r>
      <w:r>
        <w:rPr>
          <w:sz w:val="24"/>
        </w:rPr>
        <w:t>наданні</w:t>
      </w:r>
      <w:r>
        <w:rPr>
          <w:spacing w:val="-2"/>
          <w:sz w:val="24"/>
        </w:rPr>
        <w:t xml:space="preserve"> </w:t>
      </w:r>
      <w:r>
        <w:rPr>
          <w:sz w:val="24"/>
        </w:rPr>
        <w:t>медичних</w:t>
      </w:r>
      <w:r>
        <w:rPr>
          <w:spacing w:val="-4"/>
          <w:sz w:val="24"/>
        </w:rPr>
        <w:t xml:space="preserve"> </w:t>
      </w:r>
      <w:r>
        <w:rPr>
          <w:sz w:val="24"/>
        </w:rPr>
        <w:t>послуг</w:t>
      </w:r>
      <w:r>
        <w:rPr>
          <w:spacing w:val="-3"/>
          <w:sz w:val="24"/>
        </w:rPr>
        <w:t xml:space="preserve"> </w:t>
      </w:r>
      <w:r>
        <w:rPr>
          <w:sz w:val="24"/>
        </w:rPr>
        <w:t xml:space="preserve">у </w:t>
      </w:r>
      <w:r>
        <w:rPr>
          <w:spacing w:val="-2"/>
          <w:sz w:val="24"/>
        </w:rPr>
        <w:t>випадках:</w:t>
      </w:r>
    </w:p>
    <w:p w14:paraId="58F7FCDF" w14:textId="77777777" w:rsidR="00B86C23" w:rsidRDefault="00000000">
      <w:pPr>
        <w:pStyle w:val="a3"/>
        <w:spacing w:before="41" w:line="278" w:lineRule="auto"/>
        <w:jc w:val="left"/>
      </w:pPr>
      <w:r>
        <w:t>а)</w:t>
      </w:r>
      <w:r>
        <w:rPr>
          <w:spacing w:val="40"/>
        </w:rPr>
        <w:t xml:space="preserve"> </w:t>
      </w:r>
      <w:r>
        <w:t>недотримання Пацієнтом встановлених медичних приписів, рекомендацій, режиму та плану лікування, які призвели до неможливості надання медичної послуги в повному обсязі;</w:t>
      </w:r>
    </w:p>
    <w:p w14:paraId="3CACDA5E" w14:textId="77777777" w:rsidR="00B86C23" w:rsidRDefault="00000000">
      <w:pPr>
        <w:pStyle w:val="a3"/>
        <w:spacing w:line="276" w:lineRule="auto"/>
        <w:jc w:val="left"/>
      </w:pPr>
      <w:r>
        <w:t>б)</w:t>
      </w:r>
      <w:r>
        <w:rPr>
          <w:spacing w:val="-4"/>
        </w:rPr>
        <w:t xml:space="preserve"> </w:t>
      </w:r>
      <w:r>
        <w:t>виявлення</w:t>
      </w:r>
      <w:r>
        <w:rPr>
          <w:spacing w:val="-4"/>
        </w:rPr>
        <w:t xml:space="preserve"> </w:t>
      </w:r>
      <w:r>
        <w:t>у</w:t>
      </w:r>
      <w:r>
        <w:rPr>
          <w:spacing w:val="-6"/>
        </w:rPr>
        <w:t xml:space="preserve"> </w:t>
      </w:r>
      <w:r>
        <w:t>пацієнта</w:t>
      </w:r>
      <w:r>
        <w:rPr>
          <w:spacing w:val="-7"/>
        </w:rPr>
        <w:t xml:space="preserve"> </w:t>
      </w:r>
      <w:r>
        <w:t>за</w:t>
      </w:r>
      <w:r>
        <w:rPr>
          <w:spacing w:val="-5"/>
        </w:rPr>
        <w:t xml:space="preserve"> </w:t>
      </w:r>
      <w:r>
        <w:t>результатами</w:t>
      </w:r>
      <w:r>
        <w:rPr>
          <w:spacing w:val="-4"/>
        </w:rPr>
        <w:t xml:space="preserve"> </w:t>
      </w:r>
      <w:r>
        <w:t>обстеження</w:t>
      </w:r>
      <w:r>
        <w:rPr>
          <w:spacing w:val="-4"/>
        </w:rPr>
        <w:t xml:space="preserve"> </w:t>
      </w:r>
      <w:r>
        <w:t>медичних</w:t>
      </w:r>
      <w:r>
        <w:rPr>
          <w:spacing w:val="-7"/>
        </w:rPr>
        <w:t xml:space="preserve"> </w:t>
      </w:r>
      <w:r>
        <w:t>протипоказань</w:t>
      </w:r>
      <w:r>
        <w:rPr>
          <w:spacing w:val="-6"/>
        </w:rPr>
        <w:t xml:space="preserve"> </w:t>
      </w:r>
      <w:r>
        <w:t>до надання такої послуги;</w:t>
      </w:r>
    </w:p>
    <w:p w14:paraId="4E421C71" w14:textId="77777777" w:rsidR="00B86C23" w:rsidRDefault="00000000">
      <w:pPr>
        <w:pStyle w:val="a3"/>
        <w:spacing w:line="275" w:lineRule="exact"/>
        <w:ind w:left="568" w:firstLine="0"/>
        <w:jc w:val="left"/>
      </w:pPr>
      <w:r>
        <w:t>в)</w:t>
      </w:r>
      <w:r>
        <w:rPr>
          <w:spacing w:val="-5"/>
        </w:rPr>
        <w:t xml:space="preserve"> </w:t>
      </w:r>
      <w:r>
        <w:t>недотримання</w:t>
      </w:r>
      <w:r>
        <w:rPr>
          <w:spacing w:val="-3"/>
        </w:rPr>
        <w:t xml:space="preserve"> </w:t>
      </w:r>
      <w:r>
        <w:t>Пацієнтом</w:t>
      </w:r>
      <w:r>
        <w:rPr>
          <w:spacing w:val="-1"/>
        </w:rPr>
        <w:t xml:space="preserve"> </w:t>
      </w:r>
      <w:r>
        <w:t>Правил</w:t>
      </w:r>
      <w:r>
        <w:rPr>
          <w:spacing w:val="-3"/>
        </w:rPr>
        <w:t xml:space="preserve"> </w:t>
      </w:r>
      <w:r>
        <w:t>внутрішнього</w:t>
      </w:r>
      <w:r>
        <w:rPr>
          <w:spacing w:val="-3"/>
        </w:rPr>
        <w:t xml:space="preserve"> </w:t>
      </w:r>
      <w:r>
        <w:t>розпорядку</w:t>
      </w:r>
      <w:r>
        <w:rPr>
          <w:spacing w:val="-1"/>
        </w:rPr>
        <w:t xml:space="preserve"> </w:t>
      </w:r>
      <w:r>
        <w:rPr>
          <w:spacing w:val="-2"/>
        </w:rPr>
        <w:t>Виконавця;</w:t>
      </w:r>
    </w:p>
    <w:p w14:paraId="594A0227" w14:textId="77777777" w:rsidR="00B86C23" w:rsidRDefault="00000000">
      <w:pPr>
        <w:pStyle w:val="a3"/>
        <w:spacing w:before="36" w:line="278" w:lineRule="auto"/>
        <w:jc w:val="left"/>
      </w:pPr>
      <w:r>
        <w:t>г)</w:t>
      </w:r>
      <w:r>
        <w:rPr>
          <w:spacing w:val="40"/>
        </w:rPr>
        <w:t xml:space="preserve"> </w:t>
      </w:r>
      <w:r>
        <w:t>агресивної</w:t>
      </w:r>
      <w:r>
        <w:rPr>
          <w:spacing w:val="40"/>
        </w:rPr>
        <w:t xml:space="preserve"> </w:t>
      </w:r>
      <w:r>
        <w:t>поведінки</w:t>
      </w:r>
      <w:r>
        <w:rPr>
          <w:spacing w:val="40"/>
        </w:rPr>
        <w:t xml:space="preserve"> </w:t>
      </w:r>
      <w:r>
        <w:t>(дії)</w:t>
      </w:r>
      <w:r>
        <w:rPr>
          <w:spacing w:val="40"/>
        </w:rPr>
        <w:t xml:space="preserve"> </w:t>
      </w:r>
      <w:r>
        <w:t>Пацієнта</w:t>
      </w:r>
      <w:r>
        <w:rPr>
          <w:spacing w:val="40"/>
        </w:rPr>
        <w:t xml:space="preserve"> </w:t>
      </w:r>
      <w:r>
        <w:t>спрямованих</w:t>
      </w:r>
      <w:r>
        <w:rPr>
          <w:spacing w:val="40"/>
        </w:rPr>
        <w:t xml:space="preserve"> </w:t>
      </w:r>
      <w:r>
        <w:t>на</w:t>
      </w:r>
      <w:r>
        <w:rPr>
          <w:spacing w:val="40"/>
        </w:rPr>
        <w:t xml:space="preserve"> </w:t>
      </w:r>
      <w:r>
        <w:t>працівників</w:t>
      </w:r>
      <w:r>
        <w:rPr>
          <w:spacing w:val="40"/>
        </w:rPr>
        <w:t xml:space="preserve"> </w:t>
      </w:r>
      <w:r>
        <w:t>Виконавця</w:t>
      </w:r>
      <w:r>
        <w:rPr>
          <w:spacing w:val="40"/>
        </w:rPr>
        <w:t xml:space="preserve"> </w:t>
      </w:r>
      <w:r>
        <w:t>та/або інших осіб, які перебувають у приміщеннях та/або на території Виконавця;</w:t>
      </w:r>
    </w:p>
    <w:p w14:paraId="0741699D" w14:textId="77777777" w:rsidR="00B86C23" w:rsidRDefault="00000000">
      <w:pPr>
        <w:pStyle w:val="a3"/>
        <w:spacing w:line="272" w:lineRule="exact"/>
        <w:ind w:left="568" w:firstLine="0"/>
        <w:jc w:val="left"/>
      </w:pPr>
      <w:r>
        <w:t>г)</w:t>
      </w:r>
      <w:r>
        <w:rPr>
          <w:spacing w:val="53"/>
        </w:rPr>
        <w:t xml:space="preserve"> </w:t>
      </w:r>
      <w:r>
        <w:t>недотримання</w:t>
      </w:r>
      <w:r>
        <w:rPr>
          <w:spacing w:val="-2"/>
        </w:rPr>
        <w:t xml:space="preserve"> </w:t>
      </w:r>
      <w:r>
        <w:t>Пацієнтом</w:t>
      </w:r>
      <w:r>
        <w:rPr>
          <w:spacing w:val="-2"/>
        </w:rPr>
        <w:t xml:space="preserve"> </w:t>
      </w:r>
      <w:r>
        <w:t>графіку</w:t>
      </w:r>
      <w:r>
        <w:rPr>
          <w:spacing w:val="-2"/>
        </w:rPr>
        <w:t xml:space="preserve"> відвідувань.</w:t>
      </w:r>
    </w:p>
    <w:p w14:paraId="737D5E89" w14:textId="77777777" w:rsidR="00B86C23" w:rsidRDefault="00000000">
      <w:pPr>
        <w:pStyle w:val="a4"/>
        <w:numPr>
          <w:ilvl w:val="2"/>
          <w:numId w:val="3"/>
        </w:numPr>
        <w:tabs>
          <w:tab w:val="left" w:pos="1417"/>
        </w:tabs>
        <w:spacing w:before="41" w:line="276" w:lineRule="auto"/>
        <w:ind w:right="137" w:firstLine="710"/>
        <w:jc w:val="both"/>
        <w:rPr>
          <w:sz w:val="24"/>
        </w:rPr>
      </w:pPr>
      <w:r>
        <w:rPr>
          <w:sz w:val="24"/>
        </w:rPr>
        <w:t xml:space="preserve">Проводити акції, надавати знижки та додаткові пільги на послуги, на власний </w:t>
      </w:r>
      <w:r>
        <w:rPr>
          <w:spacing w:val="-2"/>
          <w:sz w:val="24"/>
        </w:rPr>
        <w:t>розсуд.</w:t>
      </w:r>
    </w:p>
    <w:p w14:paraId="2BA097F2" w14:textId="77777777" w:rsidR="00B86C23" w:rsidRDefault="00000000">
      <w:pPr>
        <w:pStyle w:val="a4"/>
        <w:numPr>
          <w:ilvl w:val="2"/>
          <w:numId w:val="3"/>
        </w:numPr>
        <w:tabs>
          <w:tab w:val="left" w:pos="1417"/>
        </w:tabs>
        <w:spacing w:before="1"/>
        <w:ind w:left="1417" w:hanging="705"/>
        <w:jc w:val="both"/>
        <w:rPr>
          <w:sz w:val="24"/>
        </w:rPr>
      </w:pPr>
      <w:r>
        <w:rPr>
          <w:sz w:val="24"/>
        </w:rPr>
        <w:t>Інформувати</w:t>
      </w:r>
      <w:r>
        <w:rPr>
          <w:spacing w:val="-2"/>
          <w:sz w:val="24"/>
        </w:rPr>
        <w:t xml:space="preserve"> </w:t>
      </w:r>
      <w:r>
        <w:rPr>
          <w:sz w:val="24"/>
        </w:rPr>
        <w:t>Пацієнта</w:t>
      </w:r>
      <w:r>
        <w:rPr>
          <w:spacing w:val="-5"/>
          <w:sz w:val="24"/>
        </w:rPr>
        <w:t xml:space="preserve"> </w:t>
      </w:r>
      <w:r>
        <w:rPr>
          <w:sz w:val="24"/>
        </w:rPr>
        <w:t>про</w:t>
      </w:r>
      <w:r>
        <w:rPr>
          <w:spacing w:val="-2"/>
          <w:sz w:val="24"/>
        </w:rPr>
        <w:t xml:space="preserve"> </w:t>
      </w:r>
      <w:r>
        <w:rPr>
          <w:sz w:val="24"/>
        </w:rPr>
        <w:t>зміни</w:t>
      </w:r>
      <w:r>
        <w:rPr>
          <w:spacing w:val="-3"/>
          <w:sz w:val="24"/>
        </w:rPr>
        <w:t xml:space="preserve"> </w:t>
      </w:r>
      <w:r>
        <w:rPr>
          <w:sz w:val="24"/>
        </w:rPr>
        <w:t>щодо</w:t>
      </w:r>
      <w:r>
        <w:rPr>
          <w:spacing w:val="1"/>
          <w:sz w:val="24"/>
        </w:rPr>
        <w:t xml:space="preserve"> </w:t>
      </w:r>
      <w:r>
        <w:rPr>
          <w:sz w:val="24"/>
        </w:rPr>
        <w:t>переліку</w:t>
      </w:r>
      <w:r>
        <w:rPr>
          <w:spacing w:val="-3"/>
          <w:sz w:val="24"/>
        </w:rPr>
        <w:t xml:space="preserve"> </w:t>
      </w:r>
      <w:r>
        <w:rPr>
          <w:sz w:val="24"/>
        </w:rPr>
        <w:t>послуг</w:t>
      </w:r>
      <w:r>
        <w:rPr>
          <w:spacing w:val="-2"/>
          <w:sz w:val="24"/>
        </w:rPr>
        <w:t xml:space="preserve"> </w:t>
      </w:r>
      <w:r>
        <w:rPr>
          <w:sz w:val="24"/>
        </w:rPr>
        <w:t>та</w:t>
      </w:r>
      <w:r>
        <w:rPr>
          <w:spacing w:val="-2"/>
          <w:sz w:val="24"/>
        </w:rPr>
        <w:t xml:space="preserve"> </w:t>
      </w:r>
      <w:r>
        <w:rPr>
          <w:sz w:val="24"/>
        </w:rPr>
        <w:t>їх</w:t>
      </w:r>
      <w:r>
        <w:rPr>
          <w:spacing w:val="-2"/>
          <w:sz w:val="24"/>
        </w:rPr>
        <w:t xml:space="preserve"> ціни.</w:t>
      </w:r>
    </w:p>
    <w:p w14:paraId="4AF1E13A" w14:textId="77777777" w:rsidR="00B86C23" w:rsidRDefault="00000000">
      <w:pPr>
        <w:pStyle w:val="a4"/>
        <w:numPr>
          <w:ilvl w:val="2"/>
          <w:numId w:val="3"/>
        </w:numPr>
        <w:tabs>
          <w:tab w:val="left" w:pos="1417"/>
        </w:tabs>
        <w:spacing w:before="41" w:line="276" w:lineRule="auto"/>
        <w:ind w:right="137" w:firstLine="710"/>
        <w:jc w:val="both"/>
        <w:rPr>
          <w:sz w:val="24"/>
        </w:rPr>
      </w:pPr>
      <w:r>
        <w:rPr>
          <w:sz w:val="24"/>
        </w:rPr>
        <w:t>Приймати</w:t>
      </w:r>
      <w:r>
        <w:rPr>
          <w:spacing w:val="-3"/>
          <w:sz w:val="24"/>
        </w:rPr>
        <w:t xml:space="preserve"> </w:t>
      </w:r>
      <w:r>
        <w:rPr>
          <w:sz w:val="24"/>
        </w:rPr>
        <w:t>оплату</w:t>
      </w:r>
      <w:r>
        <w:rPr>
          <w:spacing w:val="-5"/>
          <w:sz w:val="24"/>
        </w:rPr>
        <w:t xml:space="preserve"> </w:t>
      </w:r>
      <w:r>
        <w:rPr>
          <w:sz w:val="24"/>
        </w:rPr>
        <w:t>за</w:t>
      </w:r>
      <w:r>
        <w:rPr>
          <w:spacing w:val="-4"/>
          <w:sz w:val="24"/>
        </w:rPr>
        <w:t xml:space="preserve"> </w:t>
      </w:r>
      <w:r>
        <w:rPr>
          <w:sz w:val="24"/>
        </w:rPr>
        <w:t>медичні</w:t>
      </w:r>
      <w:r>
        <w:rPr>
          <w:spacing w:val="-5"/>
          <w:sz w:val="24"/>
        </w:rPr>
        <w:t xml:space="preserve"> </w:t>
      </w:r>
      <w:r>
        <w:rPr>
          <w:sz w:val="24"/>
        </w:rPr>
        <w:t>послуги</w:t>
      </w:r>
      <w:r>
        <w:rPr>
          <w:spacing w:val="-2"/>
          <w:sz w:val="24"/>
        </w:rPr>
        <w:t xml:space="preserve"> </w:t>
      </w:r>
      <w:r>
        <w:rPr>
          <w:sz w:val="24"/>
        </w:rPr>
        <w:t>в</w:t>
      </w:r>
      <w:r>
        <w:rPr>
          <w:spacing w:val="-5"/>
          <w:sz w:val="24"/>
        </w:rPr>
        <w:t xml:space="preserve"> </w:t>
      </w:r>
      <w:r>
        <w:rPr>
          <w:sz w:val="24"/>
        </w:rPr>
        <w:t>готівковій</w:t>
      </w:r>
      <w:r>
        <w:rPr>
          <w:spacing w:val="-4"/>
          <w:sz w:val="24"/>
        </w:rPr>
        <w:t xml:space="preserve"> </w:t>
      </w:r>
      <w:r>
        <w:rPr>
          <w:sz w:val="24"/>
        </w:rPr>
        <w:t>та/або</w:t>
      </w:r>
      <w:r>
        <w:rPr>
          <w:spacing w:val="-3"/>
          <w:sz w:val="24"/>
        </w:rPr>
        <w:t xml:space="preserve"> </w:t>
      </w:r>
      <w:r>
        <w:rPr>
          <w:sz w:val="24"/>
        </w:rPr>
        <w:t>безготівковій</w:t>
      </w:r>
      <w:r>
        <w:rPr>
          <w:spacing w:val="-5"/>
          <w:sz w:val="24"/>
        </w:rPr>
        <w:t xml:space="preserve"> </w:t>
      </w:r>
      <w:r>
        <w:rPr>
          <w:sz w:val="24"/>
        </w:rPr>
        <w:t>формах</w:t>
      </w:r>
      <w:r>
        <w:rPr>
          <w:spacing w:val="-4"/>
          <w:sz w:val="24"/>
        </w:rPr>
        <w:t xml:space="preserve"> </w:t>
      </w:r>
      <w:r>
        <w:rPr>
          <w:sz w:val="24"/>
        </w:rPr>
        <w:t>до отримання послуги чи під час оформлення замовлення Пацієнтом у Виконавця.</w:t>
      </w:r>
    </w:p>
    <w:p w14:paraId="3C5A3E65" w14:textId="77777777" w:rsidR="00B86C23" w:rsidRDefault="00000000">
      <w:pPr>
        <w:pStyle w:val="a4"/>
        <w:numPr>
          <w:ilvl w:val="2"/>
          <w:numId w:val="3"/>
        </w:numPr>
        <w:tabs>
          <w:tab w:val="left" w:pos="1417"/>
        </w:tabs>
        <w:spacing w:line="276" w:lineRule="auto"/>
        <w:ind w:right="135" w:firstLine="710"/>
        <w:jc w:val="both"/>
        <w:rPr>
          <w:sz w:val="24"/>
        </w:rPr>
      </w:pPr>
      <w:r>
        <w:rPr>
          <w:sz w:val="24"/>
        </w:rPr>
        <w:t>Достроково,</w:t>
      </w:r>
      <w:r>
        <w:rPr>
          <w:spacing w:val="-15"/>
          <w:sz w:val="24"/>
        </w:rPr>
        <w:t xml:space="preserve"> </w:t>
      </w:r>
      <w:r>
        <w:rPr>
          <w:sz w:val="24"/>
        </w:rPr>
        <w:t>в</w:t>
      </w:r>
      <w:r>
        <w:rPr>
          <w:spacing w:val="-15"/>
          <w:sz w:val="24"/>
        </w:rPr>
        <w:t xml:space="preserve"> </w:t>
      </w:r>
      <w:r>
        <w:rPr>
          <w:sz w:val="24"/>
        </w:rPr>
        <w:t>односторонньому</w:t>
      </w:r>
      <w:r>
        <w:rPr>
          <w:spacing w:val="-15"/>
          <w:sz w:val="24"/>
        </w:rPr>
        <w:t xml:space="preserve"> </w:t>
      </w:r>
      <w:r>
        <w:rPr>
          <w:sz w:val="24"/>
        </w:rPr>
        <w:t>порядку,</w:t>
      </w:r>
      <w:r>
        <w:rPr>
          <w:spacing w:val="-15"/>
          <w:sz w:val="24"/>
        </w:rPr>
        <w:t xml:space="preserve"> </w:t>
      </w:r>
      <w:r>
        <w:rPr>
          <w:sz w:val="24"/>
        </w:rPr>
        <w:t>розірвати</w:t>
      </w:r>
      <w:r>
        <w:rPr>
          <w:spacing w:val="-15"/>
          <w:sz w:val="24"/>
        </w:rPr>
        <w:t xml:space="preserve"> </w:t>
      </w:r>
      <w:r>
        <w:rPr>
          <w:sz w:val="24"/>
        </w:rPr>
        <w:t>даний</w:t>
      </w:r>
      <w:r>
        <w:rPr>
          <w:spacing w:val="-15"/>
          <w:sz w:val="24"/>
        </w:rPr>
        <w:t xml:space="preserve"> </w:t>
      </w:r>
      <w:r>
        <w:rPr>
          <w:sz w:val="24"/>
        </w:rPr>
        <w:t>Договір</w:t>
      </w:r>
      <w:r>
        <w:rPr>
          <w:spacing w:val="-15"/>
          <w:sz w:val="24"/>
        </w:rPr>
        <w:t xml:space="preserve"> </w:t>
      </w:r>
      <w:r>
        <w:rPr>
          <w:sz w:val="24"/>
        </w:rPr>
        <w:t>із</w:t>
      </w:r>
      <w:r>
        <w:rPr>
          <w:spacing w:val="-15"/>
          <w:sz w:val="24"/>
        </w:rPr>
        <w:t xml:space="preserve"> </w:t>
      </w:r>
      <w:r>
        <w:rPr>
          <w:sz w:val="24"/>
        </w:rPr>
        <w:t>поверненням грошових коштів за ненадані медичні послуги, у разі порушення Пацієнтом повністю або частково положень пункту 5.2 даного Договору.</w:t>
      </w:r>
    </w:p>
    <w:p w14:paraId="6D1877BD" w14:textId="77777777" w:rsidR="00B86C23" w:rsidRDefault="00000000">
      <w:pPr>
        <w:pStyle w:val="a4"/>
        <w:numPr>
          <w:ilvl w:val="1"/>
          <w:numId w:val="3"/>
        </w:numPr>
        <w:tabs>
          <w:tab w:val="left" w:pos="1287"/>
        </w:tabs>
        <w:ind w:left="1287" w:hanging="719"/>
        <w:rPr>
          <w:b/>
          <w:sz w:val="24"/>
        </w:rPr>
      </w:pPr>
      <w:r>
        <w:rPr>
          <w:sz w:val="24"/>
        </w:rPr>
        <w:t>Виконавець</w:t>
      </w:r>
      <w:r>
        <w:rPr>
          <w:spacing w:val="-6"/>
          <w:sz w:val="24"/>
        </w:rPr>
        <w:t xml:space="preserve"> </w:t>
      </w:r>
      <w:r>
        <w:rPr>
          <w:spacing w:val="-2"/>
          <w:sz w:val="24"/>
        </w:rPr>
        <w:t>зобов’язаний:</w:t>
      </w:r>
    </w:p>
    <w:p w14:paraId="5EB67FB3" w14:textId="77777777" w:rsidR="00B86C23" w:rsidRDefault="00000000">
      <w:pPr>
        <w:pStyle w:val="a4"/>
        <w:numPr>
          <w:ilvl w:val="2"/>
          <w:numId w:val="3"/>
        </w:numPr>
        <w:tabs>
          <w:tab w:val="left" w:pos="1417"/>
        </w:tabs>
        <w:spacing w:before="40" w:line="276" w:lineRule="auto"/>
        <w:ind w:right="137" w:firstLine="708"/>
        <w:jc w:val="both"/>
        <w:rPr>
          <w:sz w:val="24"/>
        </w:rPr>
      </w:pPr>
      <w:r>
        <w:rPr>
          <w:sz w:val="24"/>
        </w:rPr>
        <w:t>Надавати медичні послуги Пацієнту в порядку, у</w:t>
      </w:r>
      <w:r>
        <w:rPr>
          <w:spacing w:val="-1"/>
          <w:sz w:val="24"/>
        </w:rPr>
        <w:t xml:space="preserve"> </w:t>
      </w:r>
      <w:r>
        <w:rPr>
          <w:sz w:val="24"/>
        </w:rPr>
        <w:t>строки та на умовах, встановлених даним Договором та згідно встановленого Виконавцем прейскуранта, з дотриманням вимог чинного законодавства України.</w:t>
      </w:r>
    </w:p>
    <w:p w14:paraId="1A4DE18D" w14:textId="77777777" w:rsidR="00B86C23" w:rsidRDefault="00000000">
      <w:pPr>
        <w:pStyle w:val="a4"/>
        <w:numPr>
          <w:ilvl w:val="2"/>
          <w:numId w:val="3"/>
        </w:numPr>
        <w:tabs>
          <w:tab w:val="left" w:pos="1417"/>
        </w:tabs>
        <w:spacing w:before="2" w:line="276" w:lineRule="auto"/>
        <w:ind w:right="139" w:firstLine="708"/>
        <w:jc w:val="both"/>
        <w:rPr>
          <w:sz w:val="24"/>
        </w:rPr>
      </w:pPr>
      <w:r>
        <w:rPr>
          <w:sz w:val="24"/>
        </w:rPr>
        <w:t>Для</w:t>
      </w:r>
      <w:r>
        <w:rPr>
          <w:spacing w:val="-15"/>
          <w:sz w:val="24"/>
        </w:rPr>
        <w:t xml:space="preserve"> </w:t>
      </w:r>
      <w:r>
        <w:rPr>
          <w:sz w:val="24"/>
        </w:rPr>
        <w:t>надання</w:t>
      </w:r>
      <w:r>
        <w:rPr>
          <w:spacing w:val="-15"/>
          <w:sz w:val="24"/>
        </w:rPr>
        <w:t xml:space="preserve"> </w:t>
      </w:r>
      <w:r>
        <w:rPr>
          <w:sz w:val="24"/>
        </w:rPr>
        <w:t>медичних</w:t>
      </w:r>
      <w:r>
        <w:rPr>
          <w:spacing w:val="-15"/>
          <w:sz w:val="24"/>
        </w:rPr>
        <w:t xml:space="preserve"> </w:t>
      </w:r>
      <w:r>
        <w:rPr>
          <w:sz w:val="24"/>
        </w:rPr>
        <w:t>послуг</w:t>
      </w:r>
      <w:r>
        <w:rPr>
          <w:spacing w:val="-15"/>
          <w:sz w:val="24"/>
        </w:rPr>
        <w:t xml:space="preserve"> </w:t>
      </w:r>
      <w:r>
        <w:rPr>
          <w:sz w:val="24"/>
        </w:rPr>
        <w:t>застосовувати</w:t>
      </w:r>
      <w:r>
        <w:rPr>
          <w:spacing w:val="-15"/>
          <w:sz w:val="24"/>
        </w:rPr>
        <w:t xml:space="preserve"> </w:t>
      </w:r>
      <w:r>
        <w:rPr>
          <w:sz w:val="24"/>
        </w:rPr>
        <w:t>у</w:t>
      </w:r>
      <w:r>
        <w:rPr>
          <w:spacing w:val="-15"/>
          <w:sz w:val="24"/>
        </w:rPr>
        <w:t xml:space="preserve"> </w:t>
      </w:r>
      <w:r>
        <w:rPr>
          <w:sz w:val="24"/>
        </w:rPr>
        <w:t>медичній</w:t>
      </w:r>
      <w:r>
        <w:rPr>
          <w:spacing w:val="-15"/>
          <w:sz w:val="24"/>
        </w:rPr>
        <w:t xml:space="preserve"> </w:t>
      </w:r>
      <w:r>
        <w:rPr>
          <w:sz w:val="24"/>
        </w:rPr>
        <w:t>практиці</w:t>
      </w:r>
      <w:r>
        <w:rPr>
          <w:spacing w:val="-15"/>
          <w:sz w:val="24"/>
        </w:rPr>
        <w:t xml:space="preserve"> </w:t>
      </w:r>
      <w:r>
        <w:rPr>
          <w:sz w:val="24"/>
        </w:rPr>
        <w:t>тільки</w:t>
      </w:r>
      <w:r>
        <w:rPr>
          <w:spacing w:val="-15"/>
          <w:sz w:val="24"/>
        </w:rPr>
        <w:t xml:space="preserve"> </w:t>
      </w:r>
      <w:r>
        <w:rPr>
          <w:sz w:val="24"/>
        </w:rPr>
        <w:t>ті</w:t>
      </w:r>
      <w:r>
        <w:rPr>
          <w:spacing w:val="-15"/>
          <w:sz w:val="24"/>
        </w:rPr>
        <w:t xml:space="preserve"> </w:t>
      </w:r>
      <w:r>
        <w:rPr>
          <w:sz w:val="24"/>
        </w:rPr>
        <w:t xml:space="preserve">методи профілактики, діагностики, лікування, реабілітації, лікарські засоби, медичні вироби, вироби медичного призначення та дезінфекційні засоби, що не заборонені до застосування МОЗ </w:t>
      </w:r>
      <w:r>
        <w:rPr>
          <w:spacing w:val="-2"/>
          <w:sz w:val="24"/>
        </w:rPr>
        <w:t>України.</w:t>
      </w:r>
    </w:p>
    <w:p w14:paraId="38D2AACD" w14:textId="77777777" w:rsidR="00B86C23" w:rsidRDefault="00000000">
      <w:pPr>
        <w:pStyle w:val="a4"/>
        <w:numPr>
          <w:ilvl w:val="2"/>
          <w:numId w:val="3"/>
        </w:numPr>
        <w:tabs>
          <w:tab w:val="left" w:pos="1417"/>
        </w:tabs>
        <w:spacing w:line="276" w:lineRule="auto"/>
        <w:ind w:right="140" w:firstLine="708"/>
        <w:jc w:val="both"/>
        <w:rPr>
          <w:sz w:val="24"/>
        </w:rPr>
      </w:pPr>
      <w:r>
        <w:rPr>
          <w:sz w:val="24"/>
        </w:rPr>
        <w:t>Не розголошувати медичну інформацію про Пацієнта (крім випадків, передбачених законодавством).</w:t>
      </w:r>
    </w:p>
    <w:p w14:paraId="04EF4661" w14:textId="77777777" w:rsidR="00B86C23" w:rsidRDefault="00000000">
      <w:pPr>
        <w:pStyle w:val="1"/>
        <w:numPr>
          <w:ilvl w:val="0"/>
          <w:numId w:val="3"/>
        </w:numPr>
        <w:tabs>
          <w:tab w:val="left" w:pos="3240"/>
        </w:tabs>
        <w:spacing w:line="275" w:lineRule="exact"/>
        <w:ind w:left="3240" w:hanging="240"/>
        <w:jc w:val="left"/>
      </w:pPr>
      <w:r>
        <w:t>ПРАВА</w:t>
      </w:r>
      <w:r>
        <w:rPr>
          <w:spacing w:val="-4"/>
        </w:rPr>
        <w:t xml:space="preserve"> </w:t>
      </w:r>
      <w:r>
        <w:t>ТА</w:t>
      </w:r>
      <w:r>
        <w:rPr>
          <w:spacing w:val="-3"/>
        </w:rPr>
        <w:t xml:space="preserve"> </w:t>
      </w:r>
      <w:r>
        <w:t>ОБОВ’ЯЗКИ</w:t>
      </w:r>
      <w:r>
        <w:rPr>
          <w:spacing w:val="-2"/>
        </w:rPr>
        <w:t xml:space="preserve"> ПАЦІЄНТА</w:t>
      </w:r>
    </w:p>
    <w:p w14:paraId="6A6BAAC9" w14:textId="77777777" w:rsidR="00B86C23" w:rsidRDefault="00000000">
      <w:pPr>
        <w:pStyle w:val="a4"/>
        <w:numPr>
          <w:ilvl w:val="1"/>
          <w:numId w:val="3"/>
        </w:numPr>
        <w:tabs>
          <w:tab w:val="left" w:pos="1287"/>
        </w:tabs>
        <w:spacing w:before="43"/>
        <w:ind w:left="1287" w:hanging="719"/>
        <w:rPr>
          <w:b/>
          <w:sz w:val="24"/>
        </w:rPr>
      </w:pPr>
      <w:r>
        <w:rPr>
          <w:sz w:val="24"/>
        </w:rPr>
        <w:t>Пацієнт</w:t>
      </w:r>
      <w:r>
        <w:rPr>
          <w:spacing w:val="-2"/>
          <w:sz w:val="24"/>
        </w:rPr>
        <w:t xml:space="preserve"> </w:t>
      </w:r>
      <w:r>
        <w:rPr>
          <w:sz w:val="24"/>
        </w:rPr>
        <w:t>має</w:t>
      </w:r>
      <w:r>
        <w:rPr>
          <w:spacing w:val="-3"/>
          <w:sz w:val="24"/>
        </w:rPr>
        <w:t xml:space="preserve"> </w:t>
      </w:r>
      <w:r>
        <w:rPr>
          <w:spacing w:val="-2"/>
          <w:sz w:val="24"/>
        </w:rPr>
        <w:t>право:</w:t>
      </w:r>
    </w:p>
    <w:p w14:paraId="3F83E006" w14:textId="77777777" w:rsidR="00B86C23" w:rsidRDefault="00B86C23">
      <w:pPr>
        <w:pStyle w:val="a4"/>
        <w:rPr>
          <w:b/>
          <w:sz w:val="24"/>
        </w:rPr>
        <w:sectPr w:rsidR="00B86C23">
          <w:pgSz w:w="11910" w:h="16840"/>
          <w:pgMar w:top="480" w:right="708" w:bottom="280" w:left="1275" w:header="708" w:footer="708" w:gutter="0"/>
          <w:cols w:space="720"/>
        </w:sectPr>
      </w:pPr>
    </w:p>
    <w:p w14:paraId="41361B73" w14:textId="77777777" w:rsidR="00B86C23" w:rsidRDefault="00000000">
      <w:pPr>
        <w:pStyle w:val="a4"/>
        <w:numPr>
          <w:ilvl w:val="2"/>
          <w:numId w:val="3"/>
        </w:numPr>
        <w:tabs>
          <w:tab w:val="left" w:pos="1417"/>
        </w:tabs>
        <w:spacing w:before="67" w:line="276" w:lineRule="auto"/>
        <w:ind w:right="142" w:firstLine="708"/>
        <w:jc w:val="both"/>
        <w:rPr>
          <w:sz w:val="24"/>
        </w:rPr>
      </w:pPr>
      <w:r>
        <w:rPr>
          <w:sz w:val="24"/>
        </w:rPr>
        <w:lastRenderedPageBreak/>
        <w:t>Отримати повну та достовірну інформацію щодо пропонованих Виконавцем медичних послуг, порядку їх надання та можливих побічних реакцій.</w:t>
      </w:r>
    </w:p>
    <w:p w14:paraId="53C7D960" w14:textId="77777777" w:rsidR="00B86C23" w:rsidRDefault="00000000">
      <w:pPr>
        <w:pStyle w:val="a4"/>
        <w:numPr>
          <w:ilvl w:val="2"/>
          <w:numId w:val="3"/>
        </w:numPr>
        <w:tabs>
          <w:tab w:val="left" w:pos="1417"/>
        </w:tabs>
        <w:spacing w:before="1" w:line="276" w:lineRule="auto"/>
        <w:ind w:right="140" w:firstLine="708"/>
        <w:jc w:val="both"/>
        <w:rPr>
          <w:sz w:val="24"/>
        </w:rPr>
      </w:pPr>
      <w:r>
        <w:rPr>
          <w:sz w:val="24"/>
        </w:rPr>
        <w:t>Отримати від Виконавця медичні послуги в порядку, строки та на умовах, що передбачені даним Договором.</w:t>
      </w:r>
    </w:p>
    <w:p w14:paraId="34EB2678" w14:textId="77777777" w:rsidR="00B86C23" w:rsidRDefault="00000000">
      <w:pPr>
        <w:pStyle w:val="a4"/>
        <w:numPr>
          <w:ilvl w:val="2"/>
          <w:numId w:val="3"/>
        </w:numPr>
        <w:tabs>
          <w:tab w:val="left" w:pos="1417"/>
        </w:tabs>
        <w:spacing w:line="276" w:lineRule="auto"/>
        <w:ind w:right="134" w:firstLine="708"/>
        <w:jc w:val="both"/>
        <w:rPr>
          <w:sz w:val="24"/>
        </w:rPr>
      </w:pPr>
      <w:r>
        <w:rPr>
          <w:sz w:val="24"/>
        </w:rPr>
        <w:t>Відмовитися від укладеного Договору до початку фактичного його виконання,</w:t>
      </w:r>
      <w:r>
        <w:rPr>
          <w:spacing w:val="80"/>
          <w:sz w:val="24"/>
        </w:rPr>
        <w:t xml:space="preserve"> </w:t>
      </w:r>
      <w:r>
        <w:rPr>
          <w:sz w:val="24"/>
        </w:rPr>
        <w:t>за</w:t>
      </w:r>
      <w:r>
        <w:rPr>
          <w:spacing w:val="-4"/>
          <w:sz w:val="24"/>
        </w:rPr>
        <w:t xml:space="preserve"> </w:t>
      </w:r>
      <w:r>
        <w:rPr>
          <w:sz w:val="24"/>
        </w:rPr>
        <w:t>письмовою</w:t>
      </w:r>
      <w:r>
        <w:rPr>
          <w:spacing w:val="-6"/>
          <w:sz w:val="24"/>
        </w:rPr>
        <w:t xml:space="preserve"> </w:t>
      </w:r>
      <w:r>
        <w:rPr>
          <w:sz w:val="24"/>
        </w:rPr>
        <w:t>заявою,</w:t>
      </w:r>
      <w:r>
        <w:rPr>
          <w:spacing w:val="-6"/>
          <w:sz w:val="24"/>
        </w:rPr>
        <w:t xml:space="preserve"> </w:t>
      </w:r>
      <w:r>
        <w:rPr>
          <w:sz w:val="24"/>
        </w:rPr>
        <w:t>яка</w:t>
      </w:r>
      <w:r>
        <w:rPr>
          <w:spacing w:val="-7"/>
          <w:sz w:val="24"/>
        </w:rPr>
        <w:t xml:space="preserve"> </w:t>
      </w:r>
      <w:r>
        <w:rPr>
          <w:sz w:val="24"/>
        </w:rPr>
        <w:t>оформлюється</w:t>
      </w:r>
      <w:r>
        <w:rPr>
          <w:spacing w:val="-6"/>
          <w:sz w:val="24"/>
        </w:rPr>
        <w:t xml:space="preserve"> </w:t>
      </w:r>
      <w:r>
        <w:rPr>
          <w:sz w:val="24"/>
        </w:rPr>
        <w:t>на</w:t>
      </w:r>
      <w:r>
        <w:rPr>
          <w:spacing w:val="-9"/>
          <w:sz w:val="24"/>
        </w:rPr>
        <w:t xml:space="preserve"> </w:t>
      </w:r>
      <w:r>
        <w:rPr>
          <w:sz w:val="24"/>
        </w:rPr>
        <w:t>паперовому</w:t>
      </w:r>
      <w:r>
        <w:rPr>
          <w:spacing w:val="-6"/>
          <w:sz w:val="24"/>
        </w:rPr>
        <w:t xml:space="preserve"> </w:t>
      </w:r>
      <w:r>
        <w:rPr>
          <w:sz w:val="24"/>
        </w:rPr>
        <w:t>носії</w:t>
      </w:r>
      <w:r>
        <w:rPr>
          <w:spacing w:val="-5"/>
          <w:sz w:val="24"/>
        </w:rPr>
        <w:t xml:space="preserve"> </w:t>
      </w:r>
      <w:r>
        <w:rPr>
          <w:sz w:val="24"/>
        </w:rPr>
        <w:t>Пацієнтом</w:t>
      </w:r>
      <w:r>
        <w:rPr>
          <w:spacing w:val="-7"/>
          <w:sz w:val="24"/>
        </w:rPr>
        <w:t xml:space="preserve"> </w:t>
      </w:r>
      <w:r>
        <w:rPr>
          <w:sz w:val="24"/>
        </w:rPr>
        <w:t>або</w:t>
      </w:r>
      <w:r>
        <w:rPr>
          <w:spacing w:val="-5"/>
          <w:sz w:val="24"/>
        </w:rPr>
        <w:t xml:space="preserve"> </w:t>
      </w:r>
      <w:r>
        <w:rPr>
          <w:sz w:val="24"/>
        </w:rPr>
        <w:t>Представником</w:t>
      </w:r>
      <w:r>
        <w:rPr>
          <w:spacing w:val="-5"/>
          <w:sz w:val="24"/>
        </w:rPr>
        <w:t xml:space="preserve"> </w:t>
      </w:r>
      <w:r>
        <w:rPr>
          <w:sz w:val="24"/>
        </w:rPr>
        <w:t>за місцем провадження діяльності з медичної практики Виконавця або направляється за місцезнаходженням Виконавця, на поштову адресу вказану в пункті 12.1 даного Договору, рекомендованим листом з додаванням копії документа, що посвідчує особу, яка оплатила Замовлення Послуг.</w:t>
      </w:r>
    </w:p>
    <w:p w14:paraId="3C2FA754" w14:textId="77777777" w:rsidR="00B86C23" w:rsidRDefault="00000000">
      <w:pPr>
        <w:pStyle w:val="a4"/>
        <w:numPr>
          <w:ilvl w:val="2"/>
          <w:numId w:val="3"/>
        </w:numPr>
        <w:tabs>
          <w:tab w:val="left" w:pos="1417"/>
        </w:tabs>
        <w:spacing w:before="1" w:line="276" w:lineRule="auto"/>
        <w:ind w:right="139" w:firstLine="708"/>
        <w:jc w:val="both"/>
        <w:rPr>
          <w:sz w:val="24"/>
        </w:rPr>
      </w:pPr>
      <w:r>
        <w:rPr>
          <w:sz w:val="24"/>
        </w:rPr>
        <w:t>Відмовитися від укладеного Договору під час фактичного його виконання, якщо така відмова не матиме наслідком погіршення стану здоров’я або загрози для життя Пацієнта.</w:t>
      </w:r>
    </w:p>
    <w:p w14:paraId="0B332446" w14:textId="77777777" w:rsidR="00B86C23" w:rsidRDefault="00000000">
      <w:pPr>
        <w:pStyle w:val="a4"/>
        <w:numPr>
          <w:ilvl w:val="2"/>
          <w:numId w:val="3"/>
        </w:numPr>
        <w:tabs>
          <w:tab w:val="left" w:pos="1417"/>
        </w:tabs>
        <w:spacing w:line="276" w:lineRule="auto"/>
        <w:ind w:right="140" w:firstLine="708"/>
        <w:jc w:val="both"/>
        <w:rPr>
          <w:sz w:val="24"/>
        </w:rPr>
      </w:pPr>
      <w:r>
        <w:rPr>
          <w:sz w:val="24"/>
        </w:rPr>
        <w:t>Відмовитися повністю або частково від отримання медичних послуг, надавши підстави для такої відмови (Додаток № 1 до Договору).</w:t>
      </w:r>
    </w:p>
    <w:p w14:paraId="44035457" w14:textId="77777777" w:rsidR="00B86C23" w:rsidRDefault="00000000">
      <w:pPr>
        <w:pStyle w:val="a4"/>
        <w:numPr>
          <w:ilvl w:val="2"/>
          <w:numId w:val="3"/>
        </w:numPr>
        <w:tabs>
          <w:tab w:val="left" w:pos="1417"/>
        </w:tabs>
        <w:ind w:left="1417" w:hanging="707"/>
        <w:jc w:val="both"/>
        <w:rPr>
          <w:sz w:val="24"/>
        </w:rPr>
      </w:pPr>
      <w:r>
        <w:rPr>
          <w:sz w:val="24"/>
        </w:rPr>
        <w:t>На</w:t>
      </w:r>
      <w:r>
        <w:rPr>
          <w:spacing w:val="-7"/>
          <w:sz w:val="24"/>
        </w:rPr>
        <w:t xml:space="preserve"> </w:t>
      </w:r>
      <w:r>
        <w:rPr>
          <w:sz w:val="24"/>
        </w:rPr>
        <w:t>лікарську</w:t>
      </w:r>
      <w:r>
        <w:rPr>
          <w:spacing w:val="-2"/>
          <w:sz w:val="24"/>
        </w:rPr>
        <w:t xml:space="preserve"> </w:t>
      </w:r>
      <w:r>
        <w:rPr>
          <w:sz w:val="24"/>
        </w:rPr>
        <w:t>таємницю</w:t>
      </w:r>
      <w:r>
        <w:rPr>
          <w:spacing w:val="-5"/>
          <w:sz w:val="24"/>
        </w:rPr>
        <w:t xml:space="preserve"> </w:t>
      </w:r>
      <w:r>
        <w:rPr>
          <w:sz w:val="24"/>
        </w:rPr>
        <w:t>за</w:t>
      </w:r>
      <w:r>
        <w:rPr>
          <w:spacing w:val="-3"/>
          <w:sz w:val="24"/>
        </w:rPr>
        <w:t xml:space="preserve"> </w:t>
      </w:r>
      <w:r>
        <w:rPr>
          <w:sz w:val="24"/>
        </w:rPr>
        <w:t>винятком</w:t>
      </w:r>
      <w:r>
        <w:rPr>
          <w:spacing w:val="-4"/>
          <w:sz w:val="24"/>
        </w:rPr>
        <w:t xml:space="preserve"> </w:t>
      </w:r>
      <w:r>
        <w:rPr>
          <w:sz w:val="24"/>
        </w:rPr>
        <w:t>випадків,</w:t>
      </w:r>
      <w:r>
        <w:rPr>
          <w:spacing w:val="-5"/>
          <w:sz w:val="24"/>
        </w:rPr>
        <w:t xml:space="preserve"> </w:t>
      </w:r>
      <w:r>
        <w:rPr>
          <w:sz w:val="24"/>
        </w:rPr>
        <w:t>передбачених</w:t>
      </w:r>
      <w:r>
        <w:rPr>
          <w:spacing w:val="-2"/>
          <w:sz w:val="24"/>
        </w:rPr>
        <w:t xml:space="preserve"> законодавством.</w:t>
      </w:r>
    </w:p>
    <w:p w14:paraId="4EC76F50" w14:textId="77777777" w:rsidR="00B86C23" w:rsidRDefault="00000000">
      <w:pPr>
        <w:pStyle w:val="a4"/>
        <w:numPr>
          <w:ilvl w:val="1"/>
          <w:numId w:val="3"/>
        </w:numPr>
        <w:tabs>
          <w:tab w:val="left" w:pos="1287"/>
        </w:tabs>
        <w:spacing w:before="41"/>
        <w:ind w:left="1287" w:hanging="719"/>
        <w:rPr>
          <w:b/>
          <w:sz w:val="24"/>
        </w:rPr>
      </w:pPr>
      <w:r>
        <w:rPr>
          <w:sz w:val="24"/>
        </w:rPr>
        <w:t>Пацієнт</w:t>
      </w:r>
      <w:r>
        <w:rPr>
          <w:spacing w:val="-2"/>
          <w:sz w:val="24"/>
        </w:rPr>
        <w:t xml:space="preserve"> зобов’язаний:</w:t>
      </w:r>
    </w:p>
    <w:p w14:paraId="54062481" w14:textId="77777777" w:rsidR="00B86C23" w:rsidRDefault="00000000">
      <w:pPr>
        <w:pStyle w:val="a4"/>
        <w:numPr>
          <w:ilvl w:val="2"/>
          <w:numId w:val="3"/>
        </w:numPr>
        <w:tabs>
          <w:tab w:val="left" w:pos="1477"/>
        </w:tabs>
        <w:spacing w:before="41" w:line="276" w:lineRule="auto"/>
        <w:ind w:right="136" w:firstLine="708"/>
        <w:jc w:val="both"/>
        <w:rPr>
          <w:sz w:val="24"/>
        </w:rPr>
      </w:pPr>
      <w:r>
        <w:rPr>
          <w:sz w:val="24"/>
        </w:rPr>
        <w:t>Надати Виконавцеві достовірні дані щодо ім’я, прізвища та по батькові, дату свого народження та іншу інформацію, що необхідна Виконавцю для якісного надання послуг у тому числі про стан свого здоров’я, перенесені та успадковані хвороби, шкідливі звички, наявність алергічних реакцій, протипоказань щодо тих або інших методів лікування та лікарських засобів, непереносимості окремих медичних препаратів, які він має і</w:t>
      </w:r>
      <w:r>
        <w:rPr>
          <w:spacing w:val="-2"/>
          <w:sz w:val="24"/>
        </w:rPr>
        <w:t xml:space="preserve"> </w:t>
      </w:r>
      <w:r>
        <w:rPr>
          <w:sz w:val="24"/>
        </w:rPr>
        <w:t>які можуть вплинути на якість наданих медичних послуг. У випадку, якщо Представник діє в інтересах Пацієнта, Представник зобов’язаний надавати повні та достовірні відомості про Пацієнта.</w:t>
      </w:r>
    </w:p>
    <w:p w14:paraId="0AB35DE8" w14:textId="77777777" w:rsidR="00B86C23" w:rsidRDefault="00000000">
      <w:pPr>
        <w:pStyle w:val="a4"/>
        <w:numPr>
          <w:ilvl w:val="2"/>
          <w:numId w:val="3"/>
        </w:numPr>
        <w:tabs>
          <w:tab w:val="left" w:pos="1417"/>
        </w:tabs>
        <w:spacing w:before="1"/>
        <w:ind w:left="1417" w:hanging="707"/>
        <w:jc w:val="both"/>
        <w:rPr>
          <w:sz w:val="24"/>
        </w:rPr>
      </w:pPr>
      <w:r>
        <w:rPr>
          <w:sz w:val="24"/>
        </w:rPr>
        <w:t>Неухильно</w:t>
      </w:r>
      <w:r>
        <w:rPr>
          <w:spacing w:val="-6"/>
          <w:sz w:val="24"/>
        </w:rPr>
        <w:t xml:space="preserve"> </w:t>
      </w:r>
      <w:r>
        <w:rPr>
          <w:sz w:val="24"/>
        </w:rPr>
        <w:t>дотримуватись</w:t>
      </w:r>
      <w:r>
        <w:rPr>
          <w:spacing w:val="-3"/>
          <w:sz w:val="24"/>
        </w:rPr>
        <w:t xml:space="preserve"> </w:t>
      </w:r>
      <w:r>
        <w:rPr>
          <w:sz w:val="24"/>
        </w:rPr>
        <w:t>Правил</w:t>
      </w:r>
      <w:r>
        <w:rPr>
          <w:spacing w:val="-3"/>
          <w:sz w:val="24"/>
        </w:rPr>
        <w:t xml:space="preserve"> </w:t>
      </w:r>
      <w:r>
        <w:rPr>
          <w:sz w:val="24"/>
        </w:rPr>
        <w:t>внутрішнього</w:t>
      </w:r>
      <w:r>
        <w:rPr>
          <w:spacing w:val="-4"/>
          <w:sz w:val="24"/>
        </w:rPr>
        <w:t xml:space="preserve"> </w:t>
      </w:r>
      <w:r>
        <w:rPr>
          <w:sz w:val="24"/>
        </w:rPr>
        <w:t>розпорядку</w:t>
      </w:r>
      <w:r>
        <w:rPr>
          <w:spacing w:val="-4"/>
          <w:sz w:val="24"/>
        </w:rPr>
        <w:t xml:space="preserve"> </w:t>
      </w:r>
      <w:r>
        <w:rPr>
          <w:spacing w:val="-2"/>
          <w:sz w:val="24"/>
        </w:rPr>
        <w:t>Виконавця.</w:t>
      </w:r>
    </w:p>
    <w:p w14:paraId="1E26361F" w14:textId="77777777" w:rsidR="00B86C23" w:rsidRDefault="00000000">
      <w:pPr>
        <w:pStyle w:val="a4"/>
        <w:numPr>
          <w:ilvl w:val="2"/>
          <w:numId w:val="3"/>
        </w:numPr>
        <w:tabs>
          <w:tab w:val="left" w:pos="1417"/>
        </w:tabs>
        <w:spacing w:before="41" w:line="276" w:lineRule="auto"/>
        <w:ind w:right="135" w:firstLine="708"/>
        <w:jc w:val="both"/>
        <w:rPr>
          <w:sz w:val="24"/>
        </w:rPr>
      </w:pPr>
      <w:r>
        <w:rPr>
          <w:sz w:val="24"/>
        </w:rPr>
        <w:t>Надати у письмовому вигляді Інформовану добровільну згоду Пацієнта на проведення діагностики, лікування та на проведення операції та знеболення тощо, а також за вимогою Виконавця, надати інші необхідні згоди для надання медичних послуг Виконавцем.</w:t>
      </w:r>
    </w:p>
    <w:p w14:paraId="3AF6F683" w14:textId="77777777" w:rsidR="00B86C23" w:rsidRDefault="00000000">
      <w:pPr>
        <w:pStyle w:val="a4"/>
        <w:numPr>
          <w:ilvl w:val="2"/>
          <w:numId w:val="3"/>
        </w:numPr>
        <w:tabs>
          <w:tab w:val="left" w:pos="1417"/>
        </w:tabs>
        <w:spacing w:before="1" w:line="276" w:lineRule="auto"/>
        <w:ind w:right="134" w:firstLine="708"/>
        <w:jc w:val="both"/>
        <w:rPr>
          <w:sz w:val="24"/>
        </w:rPr>
      </w:pPr>
      <w:r>
        <w:rPr>
          <w:sz w:val="24"/>
        </w:rPr>
        <w:t>Неухильно дотримувати та належно виконувати медичні приписи, рекомендації, режими та плани лікування.</w:t>
      </w:r>
    </w:p>
    <w:p w14:paraId="2F5BE2B9" w14:textId="77777777" w:rsidR="00B86C23" w:rsidRDefault="00000000">
      <w:pPr>
        <w:pStyle w:val="a4"/>
        <w:numPr>
          <w:ilvl w:val="2"/>
          <w:numId w:val="3"/>
        </w:numPr>
        <w:tabs>
          <w:tab w:val="left" w:pos="1417"/>
        </w:tabs>
        <w:spacing w:line="276" w:lineRule="auto"/>
        <w:ind w:right="138" w:firstLine="708"/>
        <w:jc w:val="both"/>
        <w:rPr>
          <w:sz w:val="24"/>
        </w:rPr>
      </w:pPr>
      <w:r>
        <w:rPr>
          <w:sz w:val="24"/>
        </w:rPr>
        <w:t>З’являтися у закладі охорони здоров’я за місцем(ями) провадження діяльності з медичної</w:t>
      </w:r>
      <w:r>
        <w:rPr>
          <w:spacing w:val="-15"/>
          <w:sz w:val="24"/>
        </w:rPr>
        <w:t xml:space="preserve"> </w:t>
      </w:r>
      <w:r>
        <w:rPr>
          <w:sz w:val="24"/>
        </w:rPr>
        <w:t>практики</w:t>
      </w:r>
      <w:r>
        <w:rPr>
          <w:spacing w:val="-13"/>
          <w:sz w:val="24"/>
        </w:rPr>
        <w:t xml:space="preserve"> </w:t>
      </w:r>
      <w:r>
        <w:rPr>
          <w:sz w:val="24"/>
        </w:rPr>
        <w:t>Виконавця</w:t>
      </w:r>
      <w:r>
        <w:rPr>
          <w:spacing w:val="-13"/>
          <w:sz w:val="24"/>
        </w:rPr>
        <w:t xml:space="preserve"> </w:t>
      </w:r>
      <w:r>
        <w:rPr>
          <w:sz w:val="24"/>
        </w:rPr>
        <w:t>для</w:t>
      </w:r>
      <w:r>
        <w:rPr>
          <w:spacing w:val="-13"/>
          <w:sz w:val="24"/>
        </w:rPr>
        <w:t xml:space="preserve"> </w:t>
      </w:r>
      <w:r>
        <w:rPr>
          <w:sz w:val="24"/>
        </w:rPr>
        <w:t>отримання</w:t>
      </w:r>
      <w:r>
        <w:rPr>
          <w:spacing w:val="-15"/>
          <w:sz w:val="24"/>
        </w:rPr>
        <w:t xml:space="preserve"> </w:t>
      </w:r>
      <w:r>
        <w:rPr>
          <w:sz w:val="24"/>
        </w:rPr>
        <w:t>медичних</w:t>
      </w:r>
      <w:r>
        <w:rPr>
          <w:spacing w:val="-13"/>
          <w:sz w:val="24"/>
        </w:rPr>
        <w:t xml:space="preserve"> </w:t>
      </w:r>
      <w:r>
        <w:rPr>
          <w:sz w:val="24"/>
        </w:rPr>
        <w:t>послуг,</w:t>
      </w:r>
      <w:r>
        <w:rPr>
          <w:spacing w:val="-15"/>
          <w:sz w:val="24"/>
        </w:rPr>
        <w:t xml:space="preserve"> </w:t>
      </w:r>
      <w:r>
        <w:rPr>
          <w:sz w:val="24"/>
        </w:rPr>
        <w:t>за</w:t>
      </w:r>
      <w:r>
        <w:rPr>
          <w:spacing w:val="-14"/>
          <w:sz w:val="24"/>
        </w:rPr>
        <w:t xml:space="preserve"> </w:t>
      </w:r>
      <w:r>
        <w:rPr>
          <w:sz w:val="24"/>
        </w:rPr>
        <w:t>узгодженими</w:t>
      </w:r>
      <w:r>
        <w:rPr>
          <w:spacing w:val="-12"/>
          <w:sz w:val="24"/>
        </w:rPr>
        <w:t xml:space="preserve"> </w:t>
      </w:r>
      <w:r>
        <w:rPr>
          <w:sz w:val="24"/>
        </w:rPr>
        <w:t>датою</w:t>
      </w:r>
      <w:r>
        <w:rPr>
          <w:spacing w:val="-14"/>
          <w:sz w:val="24"/>
        </w:rPr>
        <w:t xml:space="preserve"> </w:t>
      </w:r>
      <w:r>
        <w:rPr>
          <w:sz w:val="24"/>
        </w:rPr>
        <w:t>та</w:t>
      </w:r>
      <w:r>
        <w:rPr>
          <w:spacing w:val="-13"/>
          <w:sz w:val="24"/>
        </w:rPr>
        <w:t xml:space="preserve"> </w:t>
      </w:r>
      <w:r>
        <w:rPr>
          <w:sz w:val="24"/>
        </w:rPr>
        <w:t>часом у відповідності до графіку відвідувань.</w:t>
      </w:r>
    </w:p>
    <w:p w14:paraId="73159298" w14:textId="77777777" w:rsidR="00B86C23" w:rsidRDefault="00000000">
      <w:pPr>
        <w:pStyle w:val="a4"/>
        <w:numPr>
          <w:ilvl w:val="2"/>
          <w:numId w:val="3"/>
        </w:numPr>
        <w:tabs>
          <w:tab w:val="left" w:pos="1417"/>
        </w:tabs>
        <w:spacing w:line="276" w:lineRule="auto"/>
        <w:ind w:right="138" w:firstLine="708"/>
        <w:jc w:val="both"/>
        <w:rPr>
          <w:sz w:val="24"/>
        </w:rPr>
      </w:pPr>
      <w:r>
        <w:rPr>
          <w:sz w:val="24"/>
        </w:rPr>
        <w:t>Оплатити Виконавцю вартість узгоджених/додаткових медичних послуг в порядку, у строки та в розмірі, що визначені даним Договором.</w:t>
      </w:r>
    </w:p>
    <w:p w14:paraId="1DA5C4B0" w14:textId="77777777" w:rsidR="00B86C23" w:rsidRDefault="00000000">
      <w:pPr>
        <w:pStyle w:val="a4"/>
        <w:numPr>
          <w:ilvl w:val="2"/>
          <w:numId w:val="3"/>
        </w:numPr>
        <w:tabs>
          <w:tab w:val="left" w:pos="1417"/>
        </w:tabs>
        <w:spacing w:line="275" w:lineRule="exact"/>
        <w:ind w:left="1417" w:hanging="707"/>
        <w:jc w:val="both"/>
        <w:rPr>
          <w:sz w:val="24"/>
        </w:rPr>
      </w:pPr>
      <w:r>
        <w:rPr>
          <w:sz w:val="24"/>
        </w:rPr>
        <w:t>Прийняти</w:t>
      </w:r>
      <w:r>
        <w:rPr>
          <w:spacing w:val="-4"/>
          <w:sz w:val="24"/>
        </w:rPr>
        <w:t xml:space="preserve"> </w:t>
      </w:r>
      <w:r>
        <w:rPr>
          <w:sz w:val="24"/>
        </w:rPr>
        <w:t>медичні</w:t>
      </w:r>
      <w:r>
        <w:rPr>
          <w:spacing w:val="-5"/>
          <w:sz w:val="24"/>
        </w:rPr>
        <w:t xml:space="preserve"> </w:t>
      </w:r>
      <w:r>
        <w:rPr>
          <w:sz w:val="24"/>
        </w:rPr>
        <w:t>послуги,</w:t>
      </w:r>
      <w:r>
        <w:rPr>
          <w:spacing w:val="-2"/>
          <w:sz w:val="24"/>
        </w:rPr>
        <w:t xml:space="preserve"> </w:t>
      </w:r>
      <w:r>
        <w:rPr>
          <w:sz w:val="24"/>
        </w:rPr>
        <w:t>відповідно</w:t>
      </w:r>
      <w:r>
        <w:rPr>
          <w:spacing w:val="-3"/>
          <w:sz w:val="24"/>
        </w:rPr>
        <w:t xml:space="preserve"> </w:t>
      </w:r>
      <w:r>
        <w:rPr>
          <w:sz w:val="24"/>
        </w:rPr>
        <w:t>до</w:t>
      </w:r>
      <w:r>
        <w:rPr>
          <w:spacing w:val="-2"/>
          <w:sz w:val="24"/>
        </w:rPr>
        <w:t xml:space="preserve"> </w:t>
      </w:r>
      <w:r>
        <w:rPr>
          <w:sz w:val="24"/>
        </w:rPr>
        <w:t>умов</w:t>
      </w:r>
      <w:r>
        <w:rPr>
          <w:spacing w:val="-4"/>
          <w:sz w:val="24"/>
        </w:rPr>
        <w:t xml:space="preserve"> </w:t>
      </w:r>
      <w:r>
        <w:rPr>
          <w:sz w:val="24"/>
        </w:rPr>
        <w:t>даного</w:t>
      </w:r>
      <w:r>
        <w:rPr>
          <w:spacing w:val="-2"/>
          <w:sz w:val="24"/>
        </w:rPr>
        <w:t xml:space="preserve"> Договору.</w:t>
      </w:r>
    </w:p>
    <w:p w14:paraId="29774521" w14:textId="77777777" w:rsidR="00B86C23" w:rsidRDefault="00000000">
      <w:pPr>
        <w:pStyle w:val="1"/>
        <w:numPr>
          <w:ilvl w:val="0"/>
          <w:numId w:val="3"/>
        </w:numPr>
        <w:tabs>
          <w:tab w:val="left" w:pos="3050"/>
        </w:tabs>
        <w:spacing w:line="275" w:lineRule="exact"/>
        <w:ind w:left="3050"/>
        <w:jc w:val="left"/>
      </w:pPr>
      <w:r>
        <w:t>ПОРЯДОК</w:t>
      </w:r>
      <w:r>
        <w:rPr>
          <w:spacing w:val="-3"/>
        </w:rPr>
        <w:t xml:space="preserve"> </w:t>
      </w:r>
      <w:r>
        <w:t>НАДАННЯ</w:t>
      </w:r>
      <w:r>
        <w:rPr>
          <w:spacing w:val="-2"/>
        </w:rPr>
        <w:t xml:space="preserve"> ПОСЛУГ</w:t>
      </w:r>
    </w:p>
    <w:p w14:paraId="5FA3DA21" w14:textId="77777777" w:rsidR="00B86C23" w:rsidRDefault="00000000">
      <w:pPr>
        <w:pStyle w:val="a4"/>
        <w:numPr>
          <w:ilvl w:val="1"/>
          <w:numId w:val="3"/>
        </w:numPr>
        <w:tabs>
          <w:tab w:val="left" w:pos="1417"/>
        </w:tabs>
        <w:spacing w:before="41" w:line="276" w:lineRule="auto"/>
        <w:ind w:left="2" w:right="143" w:firstLine="566"/>
        <w:rPr>
          <w:b/>
          <w:sz w:val="24"/>
        </w:rPr>
      </w:pPr>
      <w:r>
        <w:rPr>
          <w:sz w:val="24"/>
        </w:rPr>
        <w:t>Медичний персонал Виконавця, який надає медичні послуги Пацієнту, має відповідну спеціальну освіту та відповідає єдиним кваліфікаційним вимогам, встановленим нормативно-правовими актами України.</w:t>
      </w:r>
    </w:p>
    <w:p w14:paraId="2BF40758" w14:textId="77777777" w:rsidR="00B86C23" w:rsidRDefault="00000000">
      <w:pPr>
        <w:pStyle w:val="a4"/>
        <w:numPr>
          <w:ilvl w:val="1"/>
          <w:numId w:val="3"/>
        </w:numPr>
        <w:tabs>
          <w:tab w:val="left" w:pos="1417"/>
        </w:tabs>
        <w:spacing w:before="1" w:line="276" w:lineRule="auto"/>
        <w:ind w:left="2" w:right="135" w:firstLine="566"/>
        <w:rPr>
          <w:b/>
          <w:sz w:val="24"/>
        </w:rPr>
      </w:pPr>
      <w:r>
        <w:rPr>
          <w:sz w:val="24"/>
        </w:rPr>
        <w:t>Медичні послуги надаються за попереднім записом, який здійснюється за телефонним номером або засобами мережі Інтернет у порядку, визначеним цим Договором. Надання</w:t>
      </w:r>
      <w:r>
        <w:rPr>
          <w:spacing w:val="-2"/>
          <w:sz w:val="24"/>
        </w:rPr>
        <w:t xml:space="preserve"> </w:t>
      </w:r>
      <w:r>
        <w:rPr>
          <w:sz w:val="24"/>
        </w:rPr>
        <w:t>медичних</w:t>
      </w:r>
      <w:r>
        <w:rPr>
          <w:spacing w:val="-2"/>
          <w:sz w:val="24"/>
        </w:rPr>
        <w:t xml:space="preserve"> </w:t>
      </w:r>
      <w:r>
        <w:rPr>
          <w:sz w:val="24"/>
        </w:rPr>
        <w:t>послуг</w:t>
      </w:r>
      <w:r>
        <w:rPr>
          <w:spacing w:val="-2"/>
          <w:sz w:val="24"/>
        </w:rPr>
        <w:t xml:space="preserve"> </w:t>
      </w:r>
      <w:r>
        <w:rPr>
          <w:sz w:val="24"/>
        </w:rPr>
        <w:t>без</w:t>
      </w:r>
      <w:r>
        <w:rPr>
          <w:spacing w:val="-1"/>
          <w:sz w:val="24"/>
        </w:rPr>
        <w:t xml:space="preserve"> </w:t>
      </w:r>
      <w:r>
        <w:rPr>
          <w:sz w:val="24"/>
        </w:rPr>
        <w:t>попереднього</w:t>
      </w:r>
      <w:r>
        <w:rPr>
          <w:spacing w:val="-2"/>
          <w:sz w:val="24"/>
        </w:rPr>
        <w:t xml:space="preserve"> </w:t>
      </w:r>
      <w:r>
        <w:rPr>
          <w:sz w:val="24"/>
        </w:rPr>
        <w:t>запису</w:t>
      </w:r>
      <w:r>
        <w:rPr>
          <w:spacing w:val="-2"/>
          <w:sz w:val="24"/>
        </w:rPr>
        <w:t xml:space="preserve"> </w:t>
      </w:r>
      <w:r>
        <w:rPr>
          <w:sz w:val="24"/>
        </w:rPr>
        <w:t>можливо</w:t>
      </w:r>
      <w:r>
        <w:rPr>
          <w:spacing w:val="-2"/>
          <w:sz w:val="24"/>
        </w:rPr>
        <w:t xml:space="preserve"> </w:t>
      </w:r>
      <w:r>
        <w:rPr>
          <w:sz w:val="24"/>
        </w:rPr>
        <w:t>виключно</w:t>
      </w:r>
      <w:r>
        <w:rPr>
          <w:spacing w:val="-2"/>
          <w:sz w:val="24"/>
        </w:rPr>
        <w:t xml:space="preserve"> </w:t>
      </w:r>
      <w:r>
        <w:rPr>
          <w:sz w:val="24"/>
        </w:rPr>
        <w:t>у</w:t>
      </w:r>
      <w:r>
        <w:rPr>
          <w:spacing w:val="-2"/>
          <w:sz w:val="24"/>
        </w:rPr>
        <w:t xml:space="preserve"> </w:t>
      </w:r>
      <w:r>
        <w:rPr>
          <w:sz w:val="24"/>
        </w:rPr>
        <w:t>випадках</w:t>
      </w:r>
      <w:r>
        <w:rPr>
          <w:spacing w:val="-2"/>
          <w:sz w:val="24"/>
        </w:rPr>
        <w:t xml:space="preserve"> </w:t>
      </w:r>
      <w:r>
        <w:rPr>
          <w:sz w:val="24"/>
        </w:rPr>
        <w:t>відсутності попереднього</w:t>
      </w:r>
      <w:r>
        <w:rPr>
          <w:spacing w:val="-7"/>
          <w:sz w:val="24"/>
        </w:rPr>
        <w:t xml:space="preserve"> </w:t>
      </w:r>
      <w:r>
        <w:rPr>
          <w:sz w:val="24"/>
        </w:rPr>
        <w:t>запису</w:t>
      </w:r>
      <w:r>
        <w:rPr>
          <w:spacing w:val="-5"/>
          <w:sz w:val="24"/>
        </w:rPr>
        <w:t xml:space="preserve"> </w:t>
      </w:r>
      <w:r>
        <w:rPr>
          <w:sz w:val="24"/>
        </w:rPr>
        <w:t>на</w:t>
      </w:r>
      <w:r>
        <w:rPr>
          <w:spacing w:val="-8"/>
          <w:sz w:val="24"/>
        </w:rPr>
        <w:t xml:space="preserve"> </w:t>
      </w:r>
      <w:r>
        <w:rPr>
          <w:sz w:val="24"/>
        </w:rPr>
        <w:t>цей</w:t>
      </w:r>
      <w:r>
        <w:rPr>
          <w:spacing w:val="-6"/>
          <w:sz w:val="24"/>
        </w:rPr>
        <w:t xml:space="preserve"> </w:t>
      </w:r>
      <w:r>
        <w:rPr>
          <w:sz w:val="24"/>
        </w:rPr>
        <w:t>час</w:t>
      </w:r>
      <w:r>
        <w:rPr>
          <w:spacing w:val="-6"/>
          <w:sz w:val="24"/>
        </w:rPr>
        <w:t xml:space="preserve"> </w:t>
      </w:r>
      <w:r>
        <w:rPr>
          <w:sz w:val="24"/>
        </w:rPr>
        <w:t>інших</w:t>
      </w:r>
      <w:r>
        <w:rPr>
          <w:spacing w:val="-7"/>
          <w:sz w:val="24"/>
        </w:rPr>
        <w:t xml:space="preserve"> </w:t>
      </w:r>
      <w:r>
        <w:rPr>
          <w:sz w:val="24"/>
        </w:rPr>
        <w:t>Пацієнтів.</w:t>
      </w:r>
      <w:r>
        <w:rPr>
          <w:spacing w:val="-5"/>
          <w:sz w:val="24"/>
        </w:rPr>
        <w:t xml:space="preserve"> </w:t>
      </w:r>
      <w:r>
        <w:rPr>
          <w:sz w:val="24"/>
        </w:rPr>
        <w:t>Дата</w:t>
      </w:r>
      <w:r>
        <w:rPr>
          <w:spacing w:val="-5"/>
          <w:sz w:val="24"/>
        </w:rPr>
        <w:t xml:space="preserve"> </w:t>
      </w:r>
      <w:r>
        <w:rPr>
          <w:sz w:val="24"/>
        </w:rPr>
        <w:t>та</w:t>
      </w:r>
      <w:r>
        <w:rPr>
          <w:spacing w:val="-5"/>
          <w:sz w:val="24"/>
        </w:rPr>
        <w:t xml:space="preserve"> </w:t>
      </w:r>
      <w:r>
        <w:rPr>
          <w:sz w:val="24"/>
        </w:rPr>
        <w:t>час</w:t>
      </w:r>
      <w:r>
        <w:rPr>
          <w:spacing w:val="-6"/>
          <w:sz w:val="24"/>
        </w:rPr>
        <w:t xml:space="preserve"> </w:t>
      </w:r>
      <w:r>
        <w:rPr>
          <w:sz w:val="24"/>
        </w:rPr>
        <w:t>надання</w:t>
      </w:r>
      <w:r>
        <w:rPr>
          <w:spacing w:val="-7"/>
          <w:sz w:val="24"/>
        </w:rPr>
        <w:t xml:space="preserve"> </w:t>
      </w:r>
      <w:r>
        <w:rPr>
          <w:sz w:val="24"/>
        </w:rPr>
        <w:t>кожної</w:t>
      </w:r>
      <w:r>
        <w:rPr>
          <w:spacing w:val="-4"/>
          <w:sz w:val="24"/>
        </w:rPr>
        <w:t xml:space="preserve"> </w:t>
      </w:r>
      <w:r>
        <w:rPr>
          <w:sz w:val="24"/>
        </w:rPr>
        <w:t>медичної</w:t>
      </w:r>
      <w:r>
        <w:rPr>
          <w:spacing w:val="-7"/>
          <w:sz w:val="24"/>
        </w:rPr>
        <w:t xml:space="preserve"> </w:t>
      </w:r>
      <w:r>
        <w:rPr>
          <w:sz w:val="24"/>
        </w:rPr>
        <w:t>послуги погоджується</w:t>
      </w:r>
      <w:r>
        <w:rPr>
          <w:spacing w:val="-15"/>
          <w:sz w:val="24"/>
        </w:rPr>
        <w:t xml:space="preserve"> </w:t>
      </w:r>
      <w:r>
        <w:rPr>
          <w:sz w:val="24"/>
        </w:rPr>
        <w:t>Виконавцем</w:t>
      </w:r>
      <w:r>
        <w:rPr>
          <w:spacing w:val="-15"/>
          <w:sz w:val="24"/>
        </w:rPr>
        <w:t xml:space="preserve"> </w:t>
      </w:r>
      <w:r>
        <w:rPr>
          <w:sz w:val="24"/>
        </w:rPr>
        <w:t>та</w:t>
      </w:r>
      <w:r>
        <w:rPr>
          <w:spacing w:val="-15"/>
          <w:sz w:val="24"/>
        </w:rPr>
        <w:t xml:space="preserve"> </w:t>
      </w:r>
      <w:r>
        <w:rPr>
          <w:sz w:val="24"/>
        </w:rPr>
        <w:t>Пацієнтом</w:t>
      </w:r>
      <w:r>
        <w:rPr>
          <w:spacing w:val="-15"/>
          <w:sz w:val="24"/>
        </w:rPr>
        <w:t xml:space="preserve"> </w:t>
      </w:r>
      <w:r>
        <w:rPr>
          <w:sz w:val="24"/>
        </w:rPr>
        <w:t>в</w:t>
      </w:r>
      <w:r>
        <w:rPr>
          <w:spacing w:val="-15"/>
          <w:sz w:val="24"/>
        </w:rPr>
        <w:t xml:space="preserve"> </w:t>
      </w:r>
      <w:r>
        <w:rPr>
          <w:sz w:val="24"/>
        </w:rPr>
        <w:t>усній</w:t>
      </w:r>
      <w:r>
        <w:rPr>
          <w:spacing w:val="-15"/>
          <w:sz w:val="24"/>
        </w:rPr>
        <w:t xml:space="preserve"> </w:t>
      </w:r>
      <w:r>
        <w:rPr>
          <w:sz w:val="24"/>
        </w:rPr>
        <w:t>формі.</w:t>
      </w:r>
      <w:r>
        <w:rPr>
          <w:spacing w:val="-15"/>
          <w:sz w:val="24"/>
        </w:rPr>
        <w:t xml:space="preserve"> </w:t>
      </w:r>
      <w:r>
        <w:rPr>
          <w:sz w:val="24"/>
        </w:rPr>
        <w:t>Під</w:t>
      </w:r>
      <w:r>
        <w:rPr>
          <w:spacing w:val="-15"/>
          <w:sz w:val="24"/>
        </w:rPr>
        <w:t xml:space="preserve"> </w:t>
      </w:r>
      <w:r>
        <w:rPr>
          <w:sz w:val="24"/>
        </w:rPr>
        <w:t>час</w:t>
      </w:r>
      <w:r>
        <w:rPr>
          <w:spacing w:val="-15"/>
          <w:sz w:val="24"/>
        </w:rPr>
        <w:t xml:space="preserve"> </w:t>
      </w:r>
      <w:r>
        <w:rPr>
          <w:sz w:val="24"/>
        </w:rPr>
        <w:t>попереднього</w:t>
      </w:r>
      <w:r>
        <w:rPr>
          <w:spacing w:val="-15"/>
          <w:sz w:val="24"/>
        </w:rPr>
        <w:t xml:space="preserve"> </w:t>
      </w:r>
      <w:r>
        <w:rPr>
          <w:sz w:val="24"/>
        </w:rPr>
        <w:t>запису,</w:t>
      </w:r>
      <w:r>
        <w:rPr>
          <w:spacing w:val="-15"/>
          <w:sz w:val="24"/>
        </w:rPr>
        <w:t xml:space="preserve"> </w:t>
      </w:r>
      <w:r>
        <w:rPr>
          <w:sz w:val="24"/>
        </w:rPr>
        <w:t>до</w:t>
      </w:r>
      <w:r>
        <w:rPr>
          <w:spacing w:val="-15"/>
          <w:sz w:val="24"/>
        </w:rPr>
        <w:t xml:space="preserve"> </w:t>
      </w:r>
      <w:r>
        <w:rPr>
          <w:sz w:val="24"/>
        </w:rPr>
        <w:t>початку надання медичних послуг, працівником Виконавця може повідомлятися Пацієнту приблизний необхідний перелік, склад, строки та вартість медичних послуг, які уточняються та деталізуються</w:t>
      </w:r>
      <w:r>
        <w:rPr>
          <w:spacing w:val="-15"/>
          <w:sz w:val="24"/>
        </w:rPr>
        <w:t xml:space="preserve"> </w:t>
      </w:r>
      <w:r>
        <w:rPr>
          <w:sz w:val="24"/>
        </w:rPr>
        <w:t>безпосередньо</w:t>
      </w:r>
      <w:r>
        <w:rPr>
          <w:spacing w:val="-15"/>
          <w:sz w:val="24"/>
        </w:rPr>
        <w:t xml:space="preserve"> </w:t>
      </w:r>
      <w:r>
        <w:rPr>
          <w:sz w:val="24"/>
        </w:rPr>
        <w:t>під</w:t>
      </w:r>
      <w:r>
        <w:rPr>
          <w:spacing w:val="-15"/>
          <w:sz w:val="24"/>
        </w:rPr>
        <w:t xml:space="preserve"> </w:t>
      </w:r>
      <w:r>
        <w:rPr>
          <w:sz w:val="24"/>
        </w:rPr>
        <w:t>час</w:t>
      </w:r>
      <w:r>
        <w:rPr>
          <w:spacing w:val="-15"/>
          <w:sz w:val="24"/>
        </w:rPr>
        <w:t xml:space="preserve"> </w:t>
      </w:r>
      <w:r>
        <w:rPr>
          <w:sz w:val="24"/>
        </w:rPr>
        <w:t>консультації</w:t>
      </w:r>
      <w:r>
        <w:rPr>
          <w:spacing w:val="-15"/>
          <w:sz w:val="24"/>
        </w:rPr>
        <w:t xml:space="preserve"> </w:t>
      </w:r>
      <w:r>
        <w:rPr>
          <w:sz w:val="24"/>
        </w:rPr>
        <w:t>з</w:t>
      </w:r>
      <w:r>
        <w:rPr>
          <w:spacing w:val="-15"/>
          <w:sz w:val="24"/>
        </w:rPr>
        <w:t xml:space="preserve"> </w:t>
      </w:r>
      <w:r>
        <w:rPr>
          <w:sz w:val="24"/>
        </w:rPr>
        <w:t>медичним</w:t>
      </w:r>
      <w:r>
        <w:rPr>
          <w:spacing w:val="-15"/>
          <w:sz w:val="24"/>
        </w:rPr>
        <w:t xml:space="preserve"> </w:t>
      </w:r>
      <w:r>
        <w:rPr>
          <w:sz w:val="24"/>
        </w:rPr>
        <w:t>працівником</w:t>
      </w:r>
      <w:r>
        <w:rPr>
          <w:spacing w:val="-15"/>
          <w:sz w:val="24"/>
        </w:rPr>
        <w:t xml:space="preserve"> </w:t>
      </w:r>
      <w:r>
        <w:rPr>
          <w:sz w:val="24"/>
        </w:rPr>
        <w:t>Виконавця</w:t>
      </w:r>
      <w:r>
        <w:rPr>
          <w:spacing w:val="-11"/>
          <w:sz w:val="24"/>
        </w:rPr>
        <w:t xml:space="preserve"> </w:t>
      </w:r>
      <w:r>
        <w:rPr>
          <w:sz w:val="24"/>
        </w:rPr>
        <w:t>у</w:t>
      </w:r>
      <w:r>
        <w:rPr>
          <w:spacing w:val="-15"/>
          <w:sz w:val="24"/>
        </w:rPr>
        <w:t xml:space="preserve"> </w:t>
      </w:r>
      <w:r>
        <w:rPr>
          <w:sz w:val="24"/>
        </w:rPr>
        <w:t>закладі охорони здоров’я Виконавця.</w:t>
      </w:r>
    </w:p>
    <w:p w14:paraId="4BCA8F43" w14:textId="77777777" w:rsidR="00B86C23" w:rsidRDefault="00B86C23">
      <w:pPr>
        <w:pStyle w:val="a4"/>
        <w:spacing w:line="276" w:lineRule="auto"/>
        <w:rPr>
          <w:b/>
          <w:sz w:val="24"/>
        </w:rPr>
        <w:sectPr w:rsidR="00B86C23">
          <w:pgSz w:w="11910" w:h="16840"/>
          <w:pgMar w:top="480" w:right="708" w:bottom="280" w:left="1275" w:header="708" w:footer="708" w:gutter="0"/>
          <w:cols w:space="720"/>
        </w:sectPr>
      </w:pPr>
    </w:p>
    <w:p w14:paraId="34E6E471" w14:textId="77777777" w:rsidR="00B86C23" w:rsidRDefault="00000000">
      <w:pPr>
        <w:pStyle w:val="a4"/>
        <w:numPr>
          <w:ilvl w:val="1"/>
          <w:numId w:val="3"/>
        </w:numPr>
        <w:tabs>
          <w:tab w:val="left" w:pos="1417"/>
        </w:tabs>
        <w:spacing w:before="67" w:line="276" w:lineRule="auto"/>
        <w:ind w:left="2" w:right="136" w:firstLine="566"/>
        <w:rPr>
          <w:b/>
          <w:sz w:val="24"/>
        </w:rPr>
      </w:pPr>
      <w:r>
        <w:rPr>
          <w:sz w:val="24"/>
        </w:rPr>
        <w:lastRenderedPageBreak/>
        <w:t>Якщо</w:t>
      </w:r>
      <w:r>
        <w:rPr>
          <w:spacing w:val="-6"/>
          <w:sz w:val="24"/>
        </w:rPr>
        <w:t xml:space="preserve"> </w:t>
      </w:r>
      <w:r>
        <w:rPr>
          <w:sz w:val="24"/>
        </w:rPr>
        <w:t>під</w:t>
      </w:r>
      <w:r>
        <w:rPr>
          <w:spacing w:val="-6"/>
          <w:sz w:val="24"/>
        </w:rPr>
        <w:t xml:space="preserve"> </w:t>
      </w:r>
      <w:r>
        <w:rPr>
          <w:sz w:val="24"/>
        </w:rPr>
        <w:t>час</w:t>
      </w:r>
      <w:r>
        <w:rPr>
          <w:spacing w:val="-7"/>
          <w:sz w:val="24"/>
        </w:rPr>
        <w:t xml:space="preserve"> </w:t>
      </w:r>
      <w:r>
        <w:rPr>
          <w:sz w:val="24"/>
        </w:rPr>
        <w:t>консультації</w:t>
      </w:r>
      <w:r>
        <w:rPr>
          <w:spacing w:val="-8"/>
          <w:sz w:val="24"/>
        </w:rPr>
        <w:t xml:space="preserve"> </w:t>
      </w:r>
      <w:r>
        <w:rPr>
          <w:sz w:val="24"/>
        </w:rPr>
        <w:t>з</w:t>
      </w:r>
      <w:r>
        <w:rPr>
          <w:spacing w:val="-5"/>
          <w:sz w:val="24"/>
        </w:rPr>
        <w:t xml:space="preserve"> </w:t>
      </w:r>
      <w:r>
        <w:rPr>
          <w:sz w:val="24"/>
        </w:rPr>
        <w:t>медичним</w:t>
      </w:r>
      <w:r>
        <w:rPr>
          <w:spacing w:val="-7"/>
          <w:sz w:val="24"/>
        </w:rPr>
        <w:t xml:space="preserve"> </w:t>
      </w:r>
      <w:r>
        <w:rPr>
          <w:sz w:val="24"/>
        </w:rPr>
        <w:t>працівником</w:t>
      </w:r>
      <w:r>
        <w:rPr>
          <w:spacing w:val="-7"/>
          <w:sz w:val="24"/>
        </w:rPr>
        <w:t xml:space="preserve"> </w:t>
      </w:r>
      <w:r>
        <w:rPr>
          <w:sz w:val="24"/>
        </w:rPr>
        <w:t>Виконавця</w:t>
      </w:r>
      <w:r>
        <w:rPr>
          <w:spacing w:val="-6"/>
          <w:sz w:val="24"/>
        </w:rPr>
        <w:t xml:space="preserve"> </w:t>
      </w:r>
      <w:r>
        <w:rPr>
          <w:sz w:val="24"/>
        </w:rPr>
        <w:t>у</w:t>
      </w:r>
      <w:r>
        <w:rPr>
          <w:spacing w:val="-8"/>
          <w:sz w:val="24"/>
        </w:rPr>
        <w:t xml:space="preserve"> </w:t>
      </w:r>
      <w:r>
        <w:rPr>
          <w:sz w:val="24"/>
        </w:rPr>
        <w:t>закладі</w:t>
      </w:r>
      <w:r>
        <w:rPr>
          <w:spacing w:val="-5"/>
          <w:sz w:val="24"/>
        </w:rPr>
        <w:t xml:space="preserve"> </w:t>
      </w:r>
      <w:r>
        <w:rPr>
          <w:sz w:val="24"/>
        </w:rPr>
        <w:t>охорони здоров’я</w:t>
      </w:r>
      <w:r>
        <w:rPr>
          <w:spacing w:val="-15"/>
          <w:sz w:val="24"/>
        </w:rPr>
        <w:t xml:space="preserve"> </w:t>
      </w:r>
      <w:r>
        <w:rPr>
          <w:sz w:val="24"/>
        </w:rPr>
        <w:t>Виконавця,</w:t>
      </w:r>
      <w:r>
        <w:rPr>
          <w:spacing w:val="-15"/>
          <w:sz w:val="24"/>
        </w:rPr>
        <w:t xml:space="preserve"> </w:t>
      </w:r>
      <w:r>
        <w:rPr>
          <w:sz w:val="24"/>
        </w:rPr>
        <w:t>виникне</w:t>
      </w:r>
      <w:r>
        <w:rPr>
          <w:spacing w:val="-15"/>
          <w:sz w:val="24"/>
        </w:rPr>
        <w:t xml:space="preserve"> </w:t>
      </w:r>
      <w:r>
        <w:rPr>
          <w:sz w:val="24"/>
        </w:rPr>
        <w:t>необхідність</w:t>
      </w:r>
      <w:r>
        <w:rPr>
          <w:spacing w:val="-15"/>
          <w:sz w:val="24"/>
        </w:rPr>
        <w:t xml:space="preserve"> </w:t>
      </w:r>
      <w:r>
        <w:rPr>
          <w:sz w:val="24"/>
        </w:rPr>
        <w:t>у</w:t>
      </w:r>
      <w:r>
        <w:rPr>
          <w:spacing w:val="-15"/>
          <w:sz w:val="24"/>
        </w:rPr>
        <w:t xml:space="preserve"> </w:t>
      </w:r>
      <w:r>
        <w:rPr>
          <w:sz w:val="24"/>
        </w:rPr>
        <w:t>наданні</w:t>
      </w:r>
      <w:r>
        <w:rPr>
          <w:spacing w:val="-15"/>
          <w:sz w:val="24"/>
        </w:rPr>
        <w:t xml:space="preserve"> </w:t>
      </w:r>
      <w:r>
        <w:rPr>
          <w:sz w:val="24"/>
        </w:rPr>
        <w:t>додаткових</w:t>
      </w:r>
      <w:r>
        <w:rPr>
          <w:spacing w:val="-15"/>
          <w:sz w:val="24"/>
        </w:rPr>
        <w:t xml:space="preserve"> </w:t>
      </w:r>
      <w:r>
        <w:rPr>
          <w:sz w:val="24"/>
        </w:rPr>
        <w:t>медичних</w:t>
      </w:r>
      <w:r>
        <w:rPr>
          <w:spacing w:val="-15"/>
          <w:sz w:val="24"/>
        </w:rPr>
        <w:t xml:space="preserve"> </w:t>
      </w:r>
      <w:r>
        <w:rPr>
          <w:sz w:val="24"/>
        </w:rPr>
        <w:t>послуг</w:t>
      </w:r>
      <w:r>
        <w:rPr>
          <w:spacing w:val="-15"/>
          <w:sz w:val="24"/>
        </w:rPr>
        <w:t xml:space="preserve"> </w:t>
      </w:r>
      <w:r>
        <w:rPr>
          <w:sz w:val="24"/>
        </w:rPr>
        <w:t xml:space="preserve">(операційних </w:t>
      </w:r>
      <w:proofErr w:type="spellStart"/>
      <w:r>
        <w:rPr>
          <w:sz w:val="24"/>
        </w:rPr>
        <w:t>втручань</w:t>
      </w:r>
      <w:proofErr w:type="spellEnd"/>
      <w:r>
        <w:rPr>
          <w:sz w:val="24"/>
        </w:rPr>
        <w:t xml:space="preserve">, процедур, проведення додаткових досліджень тощо) з метою встановлення (уточнення) діагнозу Пацієнта, необхідний перелік, склад, строки та вартість таких медичних послуг підлягають коригуванню відповідно до прейскуранта, діючого на день такої </w:t>
      </w:r>
      <w:r>
        <w:rPr>
          <w:spacing w:val="-2"/>
          <w:sz w:val="24"/>
        </w:rPr>
        <w:t>консультації.</w:t>
      </w:r>
    </w:p>
    <w:p w14:paraId="18D69A7F" w14:textId="77777777" w:rsidR="00B86C23" w:rsidRDefault="00000000">
      <w:pPr>
        <w:pStyle w:val="a4"/>
        <w:numPr>
          <w:ilvl w:val="1"/>
          <w:numId w:val="3"/>
        </w:numPr>
        <w:tabs>
          <w:tab w:val="left" w:pos="1417"/>
        </w:tabs>
        <w:spacing w:before="2" w:line="276" w:lineRule="auto"/>
        <w:ind w:left="2" w:right="139" w:firstLine="566"/>
        <w:rPr>
          <w:b/>
          <w:sz w:val="24"/>
        </w:rPr>
      </w:pPr>
      <w:r>
        <w:rPr>
          <w:sz w:val="24"/>
        </w:rPr>
        <w:t>Дату та час надання кожної медичної послуги може бути змінено з ініціативи Пацієнта до встановленої дати надання такої</w:t>
      </w:r>
      <w:r>
        <w:rPr>
          <w:spacing w:val="-1"/>
          <w:sz w:val="24"/>
        </w:rPr>
        <w:t xml:space="preserve"> </w:t>
      </w:r>
      <w:r>
        <w:rPr>
          <w:sz w:val="24"/>
        </w:rPr>
        <w:t>послуги, за</w:t>
      </w:r>
      <w:r>
        <w:rPr>
          <w:spacing w:val="-1"/>
          <w:sz w:val="24"/>
        </w:rPr>
        <w:t xml:space="preserve"> </w:t>
      </w:r>
      <w:r>
        <w:rPr>
          <w:sz w:val="24"/>
        </w:rPr>
        <w:t>умови відсутності попередніх записів інших пацієнтів на бажаний час.</w:t>
      </w:r>
    </w:p>
    <w:p w14:paraId="7BF1ACA3" w14:textId="77777777" w:rsidR="00B86C23" w:rsidRDefault="00000000">
      <w:pPr>
        <w:pStyle w:val="a4"/>
        <w:numPr>
          <w:ilvl w:val="1"/>
          <w:numId w:val="3"/>
        </w:numPr>
        <w:tabs>
          <w:tab w:val="left" w:pos="1417"/>
        </w:tabs>
        <w:spacing w:line="276" w:lineRule="auto"/>
        <w:ind w:left="2" w:right="135" w:firstLine="566"/>
        <w:rPr>
          <w:b/>
          <w:sz w:val="24"/>
        </w:rPr>
      </w:pPr>
      <w:r>
        <w:rPr>
          <w:sz w:val="24"/>
        </w:rPr>
        <w:t>Виконавець веде на Пацієнта медичну карту в електронній та/ або письмовій формі,</w:t>
      </w:r>
      <w:r>
        <w:rPr>
          <w:spacing w:val="-2"/>
          <w:sz w:val="24"/>
        </w:rPr>
        <w:t xml:space="preserve"> </w:t>
      </w:r>
      <w:r>
        <w:rPr>
          <w:sz w:val="24"/>
        </w:rPr>
        <w:t>у</w:t>
      </w:r>
      <w:r>
        <w:rPr>
          <w:spacing w:val="-2"/>
          <w:sz w:val="24"/>
        </w:rPr>
        <w:t xml:space="preserve"> </w:t>
      </w:r>
      <w:r>
        <w:rPr>
          <w:sz w:val="24"/>
        </w:rPr>
        <w:t>якій</w:t>
      </w:r>
      <w:r>
        <w:rPr>
          <w:spacing w:val="-1"/>
          <w:sz w:val="24"/>
        </w:rPr>
        <w:t xml:space="preserve"> </w:t>
      </w:r>
      <w:r>
        <w:rPr>
          <w:sz w:val="24"/>
        </w:rPr>
        <w:t>вказується</w:t>
      </w:r>
      <w:r>
        <w:rPr>
          <w:spacing w:val="-2"/>
          <w:sz w:val="24"/>
        </w:rPr>
        <w:t xml:space="preserve"> </w:t>
      </w:r>
      <w:r>
        <w:rPr>
          <w:sz w:val="24"/>
        </w:rPr>
        <w:t>деталізований</w:t>
      </w:r>
      <w:r>
        <w:rPr>
          <w:spacing w:val="-1"/>
          <w:sz w:val="24"/>
        </w:rPr>
        <w:t xml:space="preserve"> </w:t>
      </w:r>
      <w:r>
        <w:rPr>
          <w:sz w:val="24"/>
        </w:rPr>
        <w:t>опис</w:t>
      </w:r>
      <w:r>
        <w:rPr>
          <w:spacing w:val="-3"/>
          <w:sz w:val="24"/>
        </w:rPr>
        <w:t xml:space="preserve"> </w:t>
      </w:r>
      <w:r>
        <w:rPr>
          <w:sz w:val="24"/>
        </w:rPr>
        <w:t>наданих</w:t>
      </w:r>
      <w:r>
        <w:rPr>
          <w:spacing w:val="-2"/>
          <w:sz w:val="24"/>
        </w:rPr>
        <w:t xml:space="preserve"> </w:t>
      </w:r>
      <w:r>
        <w:rPr>
          <w:sz w:val="24"/>
        </w:rPr>
        <w:t>Пацієнту</w:t>
      </w:r>
      <w:r>
        <w:rPr>
          <w:spacing w:val="-2"/>
          <w:sz w:val="24"/>
        </w:rPr>
        <w:t xml:space="preserve"> </w:t>
      </w:r>
      <w:r>
        <w:rPr>
          <w:sz w:val="24"/>
        </w:rPr>
        <w:t>медичних</w:t>
      </w:r>
      <w:r>
        <w:rPr>
          <w:spacing w:val="-4"/>
          <w:sz w:val="24"/>
        </w:rPr>
        <w:t xml:space="preserve"> </w:t>
      </w:r>
      <w:r>
        <w:rPr>
          <w:sz w:val="24"/>
        </w:rPr>
        <w:t>послуг. Така</w:t>
      </w:r>
      <w:r>
        <w:rPr>
          <w:spacing w:val="-3"/>
          <w:sz w:val="24"/>
        </w:rPr>
        <w:t xml:space="preserve"> </w:t>
      </w:r>
      <w:r>
        <w:rPr>
          <w:sz w:val="24"/>
        </w:rPr>
        <w:t>медична карта пацієнта є власністю Виконавця, який її зберігає. За зверненням Пацієнта або Представника можуть надаватися відповідні виписки та витяги із медичної карти пацієнта. Виконавець не видає Пацієнту або Представнику медичну карту пацієнта.</w:t>
      </w:r>
    </w:p>
    <w:p w14:paraId="0178D364" w14:textId="77777777" w:rsidR="00B86C23" w:rsidRDefault="00000000">
      <w:pPr>
        <w:pStyle w:val="a4"/>
        <w:numPr>
          <w:ilvl w:val="1"/>
          <w:numId w:val="3"/>
        </w:numPr>
        <w:tabs>
          <w:tab w:val="left" w:pos="1417"/>
        </w:tabs>
        <w:spacing w:line="276" w:lineRule="auto"/>
        <w:ind w:left="2" w:right="135" w:firstLine="566"/>
        <w:rPr>
          <w:b/>
          <w:sz w:val="24"/>
        </w:rPr>
      </w:pPr>
      <w:r>
        <w:rPr>
          <w:sz w:val="24"/>
        </w:rPr>
        <w:t>У випадку відмови/неотримання Пацієнтом медичних послуг, Пацієнт заповнює відповідну заяву (Додаток № 1 до Договору). У такому випадку Виконавець не несе відповідальності за наслідки, які можуть настати для Пацієнта, у зв’язку з відмовою від отримання таких медичних послуг.</w:t>
      </w:r>
    </w:p>
    <w:p w14:paraId="135265A5" w14:textId="77777777" w:rsidR="00B86C23" w:rsidRDefault="00000000">
      <w:pPr>
        <w:pStyle w:val="1"/>
        <w:numPr>
          <w:ilvl w:val="0"/>
          <w:numId w:val="3"/>
        </w:numPr>
        <w:tabs>
          <w:tab w:val="left" w:pos="1655"/>
        </w:tabs>
        <w:spacing w:before="1"/>
        <w:ind w:left="1655" w:hanging="240"/>
        <w:jc w:val="left"/>
      </w:pPr>
      <w:r>
        <w:t>ЦІНА</w:t>
      </w:r>
      <w:r>
        <w:rPr>
          <w:spacing w:val="-6"/>
        </w:rPr>
        <w:t xml:space="preserve"> </w:t>
      </w:r>
      <w:r>
        <w:t>ДОГОВОРУ,</w:t>
      </w:r>
      <w:r>
        <w:rPr>
          <w:spacing w:val="-1"/>
        </w:rPr>
        <w:t xml:space="preserve"> </w:t>
      </w:r>
      <w:r>
        <w:t>СТРОК</w:t>
      </w:r>
      <w:r>
        <w:rPr>
          <w:spacing w:val="-1"/>
        </w:rPr>
        <w:t xml:space="preserve"> </w:t>
      </w:r>
      <w:r>
        <w:t>НАДАННЯ</w:t>
      </w:r>
      <w:r>
        <w:rPr>
          <w:spacing w:val="-3"/>
        </w:rPr>
        <w:t xml:space="preserve"> </w:t>
      </w:r>
      <w:r>
        <w:t>ПОСЛУГ</w:t>
      </w:r>
      <w:r>
        <w:rPr>
          <w:spacing w:val="-2"/>
        </w:rPr>
        <w:t xml:space="preserve"> </w:t>
      </w:r>
      <w:r>
        <w:t>І</w:t>
      </w:r>
      <w:r>
        <w:rPr>
          <w:spacing w:val="-3"/>
        </w:rPr>
        <w:t xml:space="preserve"> </w:t>
      </w:r>
      <w:r>
        <w:rPr>
          <w:spacing w:val="-2"/>
        </w:rPr>
        <w:t>ПОРЯДОК</w:t>
      </w:r>
    </w:p>
    <w:p w14:paraId="5B1214E7" w14:textId="77777777" w:rsidR="00B86C23" w:rsidRDefault="00000000">
      <w:pPr>
        <w:spacing w:before="40"/>
        <w:ind w:left="3818"/>
        <w:rPr>
          <w:b/>
          <w:sz w:val="24"/>
        </w:rPr>
      </w:pPr>
      <w:r>
        <w:rPr>
          <w:b/>
          <w:spacing w:val="-2"/>
          <w:sz w:val="24"/>
        </w:rPr>
        <w:t>РОЗРАХУНКІВ</w:t>
      </w:r>
    </w:p>
    <w:p w14:paraId="5FB8BC78" w14:textId="77777777" w:rsidR="00B86C23" w:rsidRDefault="00000000">
      <w:pPr>
        <w:pStyle w:val="a4"/>
        <w:numPr>
          <w:ilvl w:val="1"/>
          <w:numId w:val="3"/>
        </w:numPr>
        <w:tabs>
          <w:tab w:val="left" w:pos="1417"/>
        </w:tabs>
        <w:spacing w:before="41" w:line="276" w:lineRule="auto"/>
        <w:ind w:left="2" w:right="136" w:firstLine="566"/>
        <w:rPr>
          <w:b/>
          <w:sz w:val="24"/>
        </w:rPr>
      </w:pPr>
      <w:r>
        <w:rPr>
          <w:sz w:val="24"/>
        </w:rPr>
        <w:t>Ціна даного Договору визначається, як сума наданих Виконавцем та прийнятих Пацієнтом медичних послуг.</w:t>
      </w:r>
    </w:p>
    <w:p w14:paraId="4D2321F5" w14:textId="77777777" w:rsidR="00B86C23" w:rsidRDefault="00000000">
      <w:pPr>
        <w:pStyle w:val="a4"/>
        <w:numPr>
          <w:ilvl w:val="1"/>
          <w:numId w:val="3"/>
        </w:numPr>
        <w:tabs>
          <w:tab w:val="left" w:pos="1417"/>
        </w:tabs>
        <w:spacing w:before="1" w:line="276" w:lineRule="auto"/>
        <w:ind w:left="2" w:right="136" w:firstLine="566"/>
        <w:rPr>
          <w:b/>
          <w:sz w:val="24"/>
        </w:rPr>
      </w:pPr>
      <w:r>
        <w:rPr>
          <w:sz w:val="24"/>
        </w:rPr>
        <w:t>Виконавець</w:t>
      </w:r>
      <w:r>
        <w:rPr>
          <w:spacing w:val="80"/>
          <w:w w:val="150"/>
          <w:sz w:val="24"/>
        </w:rPr>
        <w:t xml:space="preserve"> </w:t>
      </w:r>
      <w:r>
        <w:rPr>
          <w:sz w:val="24"/>
        </w:rPr>
        <w:t>надає</w:t>
      </w:r>
      <w:r>
        <w:rPr>
          <w:spacing w:val="80"/>
          <w:w w:val="150"/>
          <w:sz w:val="24"/>
        </w:rPr>
        <w:t xml:space="preserve"> </w:t>
      </w:r>
      <w:r>
        <w:rPr>
          <w:sz w:val="24"/>
        </w:rPr>
        <w:t>медичні</w:t>
      </w:r>
      <w:r>
        <w:rPr>
          <w:spacing w:val="80"/>
          <w:w w:val="150"/>
          <w:sz w:val="24"/>
        </w:rPr>
        <w:t xml:space="preserve"> </w:t>
      </w:r>
      <w:r>
        <w:rPr>
          <w:sz w:val="24"/>
        </w:rPr>
        <w:t>послуги</w:t>
      </w:r>
      <w:r>
        <w:rPr>
          <w:spacing w:val="80"/>
          <w:w w:val="150"/>
          <w:sz w:val="24"/>
        </w:rPr>
        <w:t xml:space="preserve"> </w:t>
      </w:r>
      <w:r>
        <w:rPr>
          <w:sz w:val="24"/>
        </w:rPr>
        <w:t>Пацієнту</w:t>
      </w:r>
      <w:r>
        <w:rPr>
          <w:spacing w:val="80"/>
          <w:w w:val="150"/>
          <w:sz w:val="24"/>
        </w:rPr>
        <w:t xml:space="preserve"> </w:t>
      </w:r>
      <w:r>
        <w:rPr>
          <w:sz w:val="24"/>
        </w:rPr>
        <w:t>за</w:t>
      </w:r>
      <w:r>
        <w:rPr>
          <w:spacing w:val="80"/>
          <w:w w:val="150"/>
          <w:sz w:val="24"/>
        </w:rPr>
        <w:t xml:space="preserve"> </w:t>
      </w:r>
      <w:r>
        <w:rPr>
          <w:sz w:val="24"/>
        </w:rPr>
        <w:t>цінами,</w:t>
      </w:r>
      <w:r>
        <w:rPr>
          <w:spacing w:val="80"/>
          <w:w w:val="150"/>
          <w:sz w:val="24"/>
        </w:rPr>
        <w:t xml:space="preserve"> </w:t>
      </w:r>
      <w:r>
        <w:rPr>
          <w:sz w:val="24"/>
        </w:rPr>
        <w:t>що</w:t>
      </w:r>
      <w:r>
        <w:rPr>
          <w:spacing w:val="80"/>
          <w:w w:val="150"/>
          <w:sz w:val="24"/>
        </w:rPr>
        <w:t xml:space="preserve"> </w:t>
      </w:r>
      <w:r>
        <w:rPr>
          <w:sz w:val="24"/>
        </w:rPr>
        <w:t>встановлені</w:t>
      </w:r>
      <w:r>
        <w:rPr>
          <w:spacing w:val="40"/>
          <w:sz w:val="24"/>
        </w:rPr>
        <w:t xml:space="preserve"> </w:t>
      </w:r>
      <w:r>
        <w:rPr>
          <w:sz w:val="24"/>
        </w:rPr>
        <w:t>у прейскуранті, чинному на дату надання Пацієнту такої медичної послуги.</w:t>
      </w:r>
    </w:p>
    <w:p w14:paraId="57DA9017" w14:textId="77777777" w:rsidR="00B86C23" w:rsidRDefault="00000000">
      <w:pPr>
        <w:pStyle w:val="a4"/>
        <w:numPr>
          <w:ilvl w:val="1"/>
          <w:numId w:val="3"/>
        </w:numPr>
        <w:tabs>
          <w:tab w:val="left" w:pos="1417"/>
        </w:tabs>
        <w:spacing w:line="275" w:lineRule="exact"/>
        <w:ind w:left="1417" w:hanging="849"/>
        <w:rPr>
          <w:b/>
          <w:sz w:val="24"/>
        </w:rPr>
      </w:pPr>
      <w:r>
        <w:rPr>
          <w:sz w:val="24"/>
        </w:rPr>
        <w:t>Оплата</w:t>
      </w:r>
      <w:r>
        <w:rPr>
          <w:spacing w:val="-4"/>
          <w:sz w:val="24"/>
        </w:rPr>
        <w:t xml:space="preserve"> </w:t>
      </w:r>
      <w:r>
        <w:rPr>
          <w:sz w:val="24"/>
        </w:rPr>
        <w:t>медичних</w:t>
      </w:r>
      <w:r>
        <w:rPr>
          <w:spacing w:val="-3"/>
          <w:sz w:val="24"/>
        </w:rPr>
        <w:t xml:space="preserve"> </w:t>
      </w:r>
      <w:r>
        <w:rPr>
          <w:sz w:val="24"/>
        </w:rPr>
        <w:t>послуг</w:t>
      </w:r>
      <w:r>
        <w:rPr>
          <w:spacing w:val="-4"/>
          <w:sz w:val="24"/>
        </w:rPr>
        <w:t xml:space="preserve"> </w:t>
      </w:r>
      <w:r>
        <w:rPr>
          <w:sz w:val="24"/>
        </w:rPr>
        <w:t>Пацієнтом</w:t>
      </w:r>
      <w:r>
        <w:rPr>
          <w:spacing w:val="-3"/>
          <w:sz w:val="24"/>
        </w:rPr>
        <w:t xml:space="preserve"> </w:t>
      </w:r>
      <w:r>
        <w:rPr>
          <w:spacing w:val="-2"/>
          <w:sz w:val="24"/>
        </w:rPr>
        <w:t>здійснюється:</w:t>
      </w:r>
    </w:p>
    <w:p w14:paraId="76D6A542" w14:textId="77777777" w:rsidR="00B86C23" w:rsidRDefault="00000000">
      <w:pPr>
        <w:pStyle w:val="a4"/>
        <w:numPr>
          <w:ilvl w:val="2"/>
          <w:numId w:val="3"/>
        </w:numPr>
        <w:tabs>
          <w:tab w:val="left" w:pos="1477"/>
        </w:tabs>
        <w:spacing w:before="41" w:line="276" w:lineRule="auto"/>
        <w:ind w:right="141" w:firstLine="566"/>
        <w:jc w:val="both"/>
        <w:rPr>
          <w:sz w:val="24"/>
        </w:rPr>
      </w:pPr>
      <w:r>
        <w:rPr>
          <w:sz w:val="24"/>
        </w:rPr>
        <w:t>на</w:t>
      </w:r>
      <w:r>
        <w:rPr>
          <w:spacing w:val="-15"/>
          <w:sz w:val="24"/>
        </w:rPr>
        <w:t xml:space="preserve"> </w:t>
      </w:r>
      <w:r>
        <w:rPr>
          <w:sz w:val="24"/>
        </w:rPr>
        <w:t>умовах</w:t>
      </w:r>
      <w:r>
        <w:rPr>
          <w:spacing w:val="-14"/>
          <w:sz w:val="24"/>
        </w:rPr>
        <w:t xml:space="preserve"> </w:t>
      </w:r>
      <w:r>
        <w:rPr>
          <w:sz w:val="24"/>
        </w:rPr>
        <w:t>попередньої</w:t>
      </w:r>
      <w:r>
        <w:rPr>
          <w:spacing w:val="-14"/>
          <w:sz w:val="24"/>
        </w:rPr>
        <w:t xml:space="preserve"> </w:t>
      </w:r>
      <w:r>
        <w:rPr>
          <w:sz w:val="24"/>
        </w:rPr>
        <w:t>передоплата</w:t>
      </w:r>
      <w:r>
        <w:rPr>
          <w:spacing w:val="-14"/>
          <w:sz w:val="24"/>
        </w:rPr>
        <w:t xml:space="preserve"> </w:t>
      </w:r>
      <w:r>
        <w:rPr>
          <w:sz w:val="24"/>
        </w:rPr>
        <w:t>перед</w:t>
      </w:r>
      <w:r>
        <w:rPr>
          <w:spacing w:val="-14"/>
          <w:sz w:val="24"/>
        </w:rPr>
        <w:t xml:space="preserve"> </w:t>
      </w:r>
      <w:r>
        <w:rPr>
          <w:sz w:val="24"/>
        </w:rPr>
        <w:t>фактичним</w:t>
      </w:r>
      <w:r>
        <w:rPr>
          <w:spacing w:val="-15"/>
          <w:sz w:val="24"/>
        </w:rPr>
        <w:t xml:space="preserve"> </w:t>
      </w:r>
      <w:r>
        <w:rPr>
          <w:sz w:val="24"/>
        </w:rPr>
        <w:t>наданням</w:t>
      </w:r>
      <w:r>
        <w:rPr>
          <w:spacing w:val="-15"/>
          <w:sz w:val="24"/>
        </w:rPr>
        <w:t xml:space="preserve"> </w:t>
      </w:r>
      <w:r>
        <w:rPr>
          <w:sz w:val="24"/>
        </w:rPr>
        <w:t>медичних</w:t>
      </w:r>
      <w:r>
        <w:rPr>
          <w:spacing w:val="-14"/>
          <w:sz w:val="24"/>
        </w:rPr>
        <w:t xml:space="preserve"> </w:t>
      </w:r>
      <w:r>
        <w:rPr>
          <w:sz w:val="24"/>
        </w:rPr>
        <w:t>послуг у розмірі 100% через касу Виконавця або у безготівковій формі через відділенні банку згідно рахунку Виконавця;</w:t>
      </w:r>
    </w:p>
    <w:p w14:paraId="238ECC31" w14:textId="77777777" w:rsidR="00B86C23" w:rsidRDefault="00000000">
      <w:pPr>
        <w:pStyle w:val="a4"/>
        <w:numPr>
          <w:ilvl w:val="2"/>
          <w:numId w:val="3"/>
        </w:numPr>
        <w:tabs>
          <w:tab w:val="left" w:pos="1417"/>
        </w:tabs>
        <w:spacing w:before="1" w:line="276" w:lineRule="auto"/>
        <w:ind w:right="136" w:firstLine="566"/>
        <w:jc w:val="both"/>
        <w:rPr>
          <w:sz w:val="24"/>
        </w:rPr>
      </w:pPr>
      <w:r>
        <w:rPr>
          <w:sz w:val="24"/>
        </w:rPr>
        <w:t>на</w:t>
      </w:r>
      <w:r>
        <w:rPr>
          <w:spacing w:val="-7"/>
          <w:sz w:val="24"/>
        </w:rPr>
        <w:t xml:space="preserve"> </w:t>
      </w:r>
      <w:r>
        <w:rPr>
          <w:sz w:val="24"/>
        </w:rPr>
        <w:t>умовах</w:t>
      </w:r>
      <w:r>
        <w:rPr>
          <w:spacing w:val="-6"/>
          <w:sz w:val="24"/>
        </w:rPr>
        <w:t xml:space="preserve"> </w:t>
      </w:r>
      <w:r>
        <w:rPr>
          <w:sz w:val="24"/>
        </w:rPr>
        <w:t>попередньої</w:t>
      </w:r>
      <w:r>
        <w:rPr>
          <w:spacing w:val="-5"/>
          <w:sz w:val="24"/>
        </w:rPr>
        <w:t xml:space="preserve"> </w:t>
      </w:r>
      <w:r>
        <w:rPr>
          <w:sz w:val="24"/>
        </w:rPr>
        <w:t>передоплата</w:t>
      </w:r>
      <w:r>
        <w:rPr>
          <w:spacing w:val="-6"/>
          <w:sz w:val="24"/>
        </w:rPr>
        <w:t xml:space="preserve"> </w:t>
      </w:r>
      <w:r>
        <w:rPr>
          <w:sz w:val="24"/>
        </w:rPr>
        <w:t>перед</w:t>
      </w:r>
      <w:r>
        <w:rPr>
          <w:spacing w:val="-6"/>
          <w:sz w:val="24"/>
        </w:rPr>
        <w:t xml:space="preserve"> </w:t>
      </w:r>
      <w:r>
        <w:rPr>
          <w:sz w:val="24"/>
        </w:rPr>
        <w:t>фактичним</w:t>
      </w:r>
      <w:r>
        <w:rPr>
          <w:spacing w:val="-7"/>
          <w:sz w:val="24"/>
        </w:rPr>
        <w:t xml:space="preserve"> </w:t>
      </w:r>
      <w:r>
        <w:rPr>
          <w:sz w:val="24"/>
        </w:rPr>
        <w:t>наданням</w:t>
      </w:r>
      <w:r>
        <w:rPr>
          <w:spacing w:val="-7"/>
          <w:sz w:val="24"/>
        </w:rPr>
        <w:t xml:space="preserve"> </w:t>
      </w:r>
      <w:r>
        <w:rPr>
          <w:sz w:val="24"/>
        </w:rPr>
        <w:t>медичних</w:t>
      </w:r>
      <w:r>
        <w:rPr>
          <w:spacing w:val="-6"/>
          <w:sz w:val="24"/>
        </w:rPr>
        <w:t xml:space="preserve"> </w:t>
      </w:r>
      <w:r>
        <w:rPr>
          <w:sz w:val="24"/>
        </w:rPr>
        <w:t>послуг у розмірі 50% від вартості медичних послуг через касу Виконавця або у безготівковій формі через відділенні банку та оплатою залишку, після надання медичних послуг, через касу Виконавця згідно рахунків Виконавця;</w:t>
      </w:r>
    </w:p>
    <w:p w14:paraId="383C26FA" w14:textId="77777777" w:rsidR="00B86C23" w:rsidRDefault="00000000">
      <w:pPr>
        <w:pStyle w:val="a4"/>
        <w:numPr>
          <w:ilvl w:val="2"/>
          <w:numId w:val="3"/>
        </w:numPr>
        <w:tabs>
          <w:tab w:val="left" w:pos="1417"/>
        </w:tabs>
        <w:spacing w:line="276" w:lineRule="auto"/>
        <w:ind w:right="136" w:firstLine="566"/>
        <w:jc w:val="both"/>
        <w:rPr>
          <w:sz w:val="24"/>
        </w:rPr>
      </w:pPr>
      <w:r>
        <w:rPr>
          <w:sz w:val="24"/>
        </w:rPr>
        <w:t>на</w:t>
      </w:r>
      <w:r>
        <w:rPr>
          <w:spacing w:val="-9"/>
          <w:sz w:val="24"/>
        </w:rPr>
        <w:t xml:space="preserve"> </w:t>
      </w:r>
      <w:r>
        <w:rPr>
          <w:sz w:val="24"/>
        </w:rPr>
        <w:t>умовах</w:t>
      </w:r>
      <w:r>
        <w:rPr>
          <w:spacing w:val="40"/>
          <w:sz w:val="24"/>
        </w:rPr>
        <w:t xml:space="preserve"> </w:t>
      </w:r>
      <w:r>
        <w:rPr>
          <w:sz w:val="24"/>
        </w:rPr>
        <w:t>післяплати</w:t>
      </w:r>
      <w:r>
        <w:rPr>
          <w:spacing w:val="-7"/>
          <w:sz w:val="24"/>
        </w:rPr>
        <w:t xml:space="preserve"> </w:t>
      </w:r>
      <w:r>
        <w:rPr>
          <w:sz w:val="24"/>
        </w:rPr>
        <w:t>у</w:t>
      </w:r>
      <w:r>
        <w:rPr>
          <w:spacing w:val="-11"/>
          <w:sz w:val="24"/>
        </w:rPr>
        <w:t xml:space="preserve"> </w:t>
      </w:r>
      <w:r>
        <w:rPr>
          <w:sz w:val="24"/>
        </w:rPr>
        <w:t>розмірі</w:t>
      </w:r>
      <w:r>
        <w:rPr>
          <w:spacing w:val="-8"/>
          <w:sz w:val="24"/>
        </w:rPr>
        <w:t xml:space="preserve"> </w:t>
      </w:r>
      <w:r>
        <w:rPr>
          <w:sz w:val="24"/>
        </w:rPr>
        <w:t>100%</w:t>
      </w:r>
      <w:r>
        <w:rPr>
          <w:spacing w:val="-10"/>
          <w:sz w:val="24"/>
        </w:rPr>
        <w:t xml:space="preserve"> </w:t>
      </w:r>
      <w:r>
        <w:rPr>
          <w:sz w:val="24"/>
        </w:rPr>
        <w:t>після</w:t>
      </w:r>
      <w:r>
        <w:rPr>
          <w:spacing w:val="-11"/>
          <w:sz w:val="24"/>
        </w:rPr>
        <w:t xml:space="preserve"> </w:t>
      </w:r>
      <w:r>
        <w:rPr>
          <w:sz w:val="24"/>
        </w:rPr>
        <w:t>фактичного</w:t>
      </w:r>
      <w:r>
        <w:rPr>
          <w:spacing w:val="-11"/>
          <w:sz w:val="24"/>
        </w:rPr>
        <w:t xml:space="preserve"> </w:t>
      </w:r>
      <w:r>
        <w:rPr>
          <w:sz w:val="24"/>
        </w:rPr>
        <w:t>надання</w:t>
      </w:r>
      <w:r>
        <w:rPr>
          <w:spacing w:val="-9"/>
          <w:sz w:val="24"/>
        </w:rPr>
        <w:t xml:space="preserve"> </w:t>
      </w:r>
      <w:r>
        <w:rPr>
          <w:sz w:val="24"/>
        </w:rPr>
        <w:t>медичних</w:t>
      </w:r>
      <w:r>
        <w:rPr>
          <w:spacing w:val="-11"/>
          <w:sz w:val="24"/>
        </w:rPr>
        <w:t xml:space="preserve"> </w:t>
      </w:r>
      <w:r>
        <w:rPr>
          <w:sz w:val="24"/>
        </w:rPr>
        <w:t>послуг через касу Виконавця згідно рахунку Виконавця.</w:t>
      </w:r>
    </w:p>
    <w:p w14:paraId="76B020FB" w14:textId="77777777" w:rsidR="00B86C23" w:rsidRDefault="00000000">
      <w:pPr>
        <w:pStyle w:val="a4"/>
        <w:numPr>
          <w:ilvl w:val="1"/>
          <w:numId w:val="3"/>
        </w:numPr>
        <w:tabs>
          <w:tab w:val="left" w:pos="1417"/>
        </w:tabs>
        <w:spacing w:line="276" w:lineRule="auto"/>
        <w:ind w:left="2" w:right="139" w:firstLine="566"/>
        <w:rPr>
          <w:b/>
          <w:sz w:val="24"/>
        </w:rPr>
      </w:pPr>
      <w:r>
        <w:rPr>
          <w:sz w:val="24"/>
        </w:rPr>
        <w:t>Виконавець може надати медичні послуги до їх оплати,</w:t>
      </w:r>
      <w:r>
        <w:rPr>
          <w:spacing w:val="40"/>
          <w:sz w:val="24"/>
        </w:rPr>
        <w:t xml:space="preserve"> </w:t>
      </w:r>
      <w:r>
        <w:rPr>
          <w:sz w:val="24"/>
        </w:rPr>
        <w:t>за таких умов, під час проведення розрахунку Пацієнтом, буде застосована ціна зазначена у прейскуранті на день здійснення розрахунку.</w:t>
      </w:r>
    </w:p>
    <w:p w14:paraId="5DEE270E" w14:textId="77777777" w:rsidR="00B86C23" w:rsidRDefault="00000000">
      <w:pPr>
        <w:pStyle w:val="a4"/>
        <w:numPr>
          <w:ilvl w:val="1"/>
          <w:numId w:val="3"/>
        </w:numPr>
        <w:tabs>
          <w:tab w:val="left" w:pos="1417"/>
        </w:tabs>
        <w:spacing w:line="276" w:lineRule="auto"/>
        <w:ind w:left="2" w:right="142" w:firstLine="566"/>
        <w:rPr>
          <w:b/>
          <w:sz w:val="24"/>
        </w:rPr>
      </w:pPr>
      <w:r>
        <w:rPr>
          <w:sz w:val="24"/>
        </w:rPr>
        <w:t>Оплата медичних послуги здійснюються виключно в національній грошовій одиниці України (гривні) в готівковій та/або безготівковій формі.</w:t>
      </w:r>
    </w:p>
    <w:p w14:paraId="145D3741" w14:textId="77777777" w:rsidR="00B86C23" w:rsidRDefault="00000000">
      <w:pPr>
        <w:pStyle w:val="a4"/>
        <w:numPr>
          <w:ilvl w:val="1"/>
          <w:numId w:val="3"/>
        </w:numPr>
        <w:tabs>
          <w:tab w:val="left" w:pos="1417"/>
        </w:tabs>
        <w:spacing w:before="2" w:line="276" w:lineRule="auto"/>
        <w:ind w:left="2" w:right="137" w:firstLine="566"/>
        <w:rPr>
          <w:b/>
          <w:sz w:val="24"/>
        </w:rPr>
      </w:pPr>
      <w:r>
        <w:rPr>
          <w:sz w:val="24"/>
        </w:rPr>
        <w:t>Вартість</w:t>
      </w:r>
      <w:r>
        <w:rPr>
          <w:spacing w:val="-5"/>
          <w:sz w:val="24"/>
        </w:rPr>
        <w:t xml:space="preserve"> </w:t>
      </w:r>
      <w:r>
        <w:rPr>
          <w:sz w:val="24"/>
        </w:rPr>
        <w:t>медичної</w:t>
      </w:r>
      <w:r>
        <w:rPr>
          <w:spacing w:val="-9"/>
          <w:sz w:val="24"/>
        </w:rPr>
        <w:t xml:space="preserve"> </w:t>
      </w:r>
      <w:r>
        <w:rPr>
          <w:sz w:val="24"/>
        </w:rPr>
        <w:t>послуги,</w:t>
      </w:r>
      <w:r>
        <w:rPr>
          <w:spacing w:val="-7"/>
          <w:sz w:val="24"/>
        </w:rPr>
        <w:t xml:space="preserve"> </w:t>
      </w:r>
      <w:r>
        <w:rPr>
          <w:sz w:val="24"/>
        </w:rPr>
        <w:t>встановлена</w:t>
      </w:r>
      <w:r>
        <w:rPr>
          <w:spacing w:val="-5"/>
          <w:sz w:val="24"/>
        </w:rPr>
        <w:t xml:space="preserve"> </w:t>
      </w:r>
      <w:r>
        <w:rPr>
          <w:sz w:val="24"/>
        </w:rPr>
        <w:t>у</w:t>
      </w:r>
      <w:r>
        <w:rPr>
          <w:spacing w:val="-7"/>
          <w:sz w:val="24"/>
        </w:rPr>
        <w:t xml:space="preserve"> </w:t>
      </w:r>
      <w:r>
        <w:rPr>
          <w:sz w:val="24"/>
        </w:rPr>
        <w:t>день</w:t>
      </w:r>
      <w:r>
        <w:rPr>
          <w:spacing w:val="-8"/>
          <w:sz w:val="24"/>
        </w:rPr>
        <w:t xml:space="preserve"> </w:t>
      </w:r>
      <w:r>
        <w:rPr>
          <w:sz w:val="24"/>
        </w:rPr>
        <w:t>звернення</w:t>
      </w:r>
      <w:r>
        <w:rPr>
          <w:spacing w:val="-9"/>
          <w:sz w:val="24"/>
        </w:rPr>
        <w:t xml:space="preserve"> </w:t>
      </w:r>
      <w:r>
        <w:rPr>
          <w:sz w:val="24"/>
        </w:rPr>
        <w:t>Пацієнта</w:t>
      </w:r>
      <w:r>
        <w:rPr>
          <w:spacing w:val="-8"/>
          <w:sz w:val="24"/>
        </w:rPr>
        <w:t xml:space="preserve"> </w:t>
      </w:r>
      <w:r>
        <w:rPr>
          <w:sz w:val="24"/>
        </w:rPr>
        <w:t>до</w:t>
      </w:r>
      <w:r>
        <w:rPr>
          <w:spacing w:val="-9"/>
          <w:sz w:val="24"/>
        </w:rPr>
        <w:t xml:space="preserve"> </w:t>
      </w:r>
      <w:r>
        <w:rPr>
          <w:sz w:val="24"/>
        </w:rPr>
        <w:t>Виконавця не є остаточною та підлягає корегуванню у разі, якщо:</w:t>
      </w:r>
    </w:p>
    <w:p w14:paraId="571D730E" w14:textId="77777777" w:rsidR="00B86C23" w:rsidRDefault="00000000">
      <w:pPr>
        <w:pStyle w:val="a4"/>
        <w:numPr>
          <w:ilvl w:val="0"/>
          <w:numId w:val="2"/>
        </w:numPr>
        <w:tabs>
          <w:tab w:val="left" w:pos="709"/>
        </w:tabs>
        <w:spacing w:line="276" w:lineRule="auto"/>
        <w:ind w:right="143" w:firstLine="360"/>
        <w:rPr>
          <w:sz w:val="24"/>
        </w:rPr>
      </w:pPr>
      <w:r>
        <w:rPr>
          <w:sz w:val="24"/>
        </w:rPr>
        <w:t>під час надання медичної послуги буде виявлена необхідність надання додаткових медичних послуг, необхідність яких неможливо було встановити до початку безпосереднього надання медичних послуг;</w:t>
      </w:r>
    </w:p>
    <w:p w14:paraId="1FD3D401" w14:textId="77777777" w:rsidR="00B86C23" w:rsidRDefault="00000000">
      <w:pPr>
        <w:pStyle w:val="a4"/>
        <w:numPr>
          <w:ilvl w:val="0"/>
          <w:numId w:val="2"/>
        </w:numPr>
        <w:tabs>
          <w:tab w:val="left" w:pos="721"/>
        </w:tabs>
        <w:ind w:left="721" w:hanging="359"/>
        <w:rPr>
          <w:sz w:val="24"/>
        </w:rPr>
      </w:pPr>
      <w:r>
        <w:rPr>
          <w:sz w:val="24"/>
        </w:rPr>
        <w:t>в</w:t>
      </w:r>
      <w:r>
        <w:rPr>
          <w:spacing w:val="-3"/>
          <w:sz w:val="24"/>
        </w:rPr>
        <w:t xml:space="preserve"> </w:t>
      </w:r>
      <w:r>
        <w:rPr>
          <w:sz w:val="24"/>
        </w:rPr>
        <w:t>період</w:t>
      </w:r>
      <w:r>
        <w:rPr>
          <w:spacing w:val="-2"/>
          <w:sz w:val="24"/>
        </w:rPr>
        <w:t xml:space="preserve"> </w:t>
      </w:r>
      <w:r>
        <w:rPr>
          <w:sz w:val="24"/>
        </w:rPr>
        <w:t>до</w:t>
      </w:r>
      <w:r>
        <w:rPr>
          <w:spacing w:val="-1"/>
          <w:sz w:val="24"/>
        </w:rPr>
        <w:t xml:space="preserve"> </w:t>
      </w:r>
      <w:r>
        <w:rPr>
          <w:sz w:val="24"/>
        </w:rPr>
        <w:t>фактичного</w:t>
      </w:r>
      <w:r>
        <w:rPr>
          <w:spacing w:val="-5"/>
          <w:sz w:val="24"/>
        </w:rPr>
        <w:t xml:space="preserve"> </w:t>
      </w:r>
      <w:r>
        <w:rPr>
          <w:sz w:val="24"/>
        </w:rPr>
        <w:t>отримання</w:t>
      </w:r>
      <w:r>
        <w:rPr>
          <w:spacing w:val="-1"/>
          <w:sz w:val="24"/>
        </w:rPr>
        <w:t xml:space="preserve"> </w:t>
      </w:r>
      <w:r>
        <w:rPr>
          <w:sz w:val="24"/>
        </w:rPr>
        <w:t>медичних</w:t>
      </w:r>
      <w:r>
        <w:rPr>
          <w:spacing w:val="-1"/>
          <w:sz w:val="24"/>
        </w:rPr>
        <w:t xml:space="preserve"> </w:t>
      </w:r>
      <w:r>
        <w:rPr>
          <w:sz w:val="24"/>
        </w:rPr>
        <w:t>послуг</w:t>
      </w:r>
      <w:r>
        <w:rPr>
          <w:spacing w:val="-3"/>
          <w:sz w:val="24"/>
        </w:rPr>
        <w:t xml:space="preserve"> </w:t>
      </w:r>
      <w:r>
        <w:rPr>
          <w:sz w:val="24"/>
        </w:rPr>
        <w:t>ціна,</w:t>
      </w:r>
      <w:r>
        <w:rPr>
          <w:spacing w:val="-2"/>
          <w:sz w:val="24"/>
        </w:rPr>
        <w:t xml:space="preserve"> </w:t>
      </w:r>
      <w:r>
        <w:rPr>
          <w:sz w:val="24"/>
        </w:rPr>
        <w:t>за</w:t>
      </w:r>
      <w:r>
        <w:rPr>
          <w:spacing w:val="-2"/>
          <w:sz w:val="24"/>
        </w:rPr>
        <w:t xml:space="preserve"> </w:t>
      </w:r>
      <w:r>
        <w:rPr>
          <w:sz w:val="24"/>
        </w:rPr>
        <w:t>такі</w:t>
      </w:r>
      <w:r>
        <w:rPr>
          <w:spacing w:val="-4"/>
          <w:sz w:val="24"/>
        </w:rPr>
        <w:t xml:space="preserve"> </w:t>
      </w:r>
      <w:r>
        <w:rPr>
          <w:sz w:val="24"/>
        </w:rPr>
        <w:t>послуги,</w:t>
      </w:r>
      <w:r>
        <w:rPr>
          <w:spacing w:val="1"/>
          <w:sz w:val="24"/>
        </w:rPr>
        <w:t xml:space="preserve"> </w:t>
      </w:r>
      <w:r>
        <w:rPr>
          <w:spacing w:val="-2"/>
          <w:sz w:val="24"/>
        </w:rPr>
        <w:t>змінилася.</w:t>
      </w:r>
    </w:p>
    <w:p w14:paraId="1C78DDC4" w14:textId="77777777" w:rsidR="00B86C23" w:rsidRDefault="00000000">
      <w:pPr>
        <w:pStyle w:val="a3"/>
        <w:spacing w:before="40" w:line="276" w:lineRule="auto"/>
        <w:ind w:right="136" w:firstLine="0"/>
      </w:pPr>
      <w:r>
        <w:t>В такому випадку Пацієнт зобов’язаний здійснити остаточну оплату за додаткові медичні послуги після їх надання.</w:t>
      </w:r>
    </w:p>
    <w:p w14:paraId="63E072E8" w14:textId="0C122D52" w:rsidR="00B86C23" w:rsidRPr="003C67A4" w:rsidRDefault="00000000">
      <w:pPr>
        <w:pStyle w:val="a4"/>
        <w:numPr>
          <w:ilvl w:val="1"/>
          <w:numId w:val="3"/>
        </w:numPr>
        <w:tabs>
          <w:tab w:val="left" w:pos="1417"/>
        </w:tabs>
        <w:spacing w:line="278" w:lineRule="auto"/>
        <w:ind w:left="2" w:right="139" w:firstLine="566"/>
        <w:rPr>
          <w:b/>
          <w:sz w:val="24"/>
        </w:rPr>
      </w:pPr>
      <w:r w:rsidRPr="003C67A4">
        <w:rPr>
          <w:sz w:val="24"/>
        </w:rPr>
        <w:t>У разі, якщо Пацієнт протягом 1 (одного) робочого дня з дати фактичного отримання</w:t>
      </w:r>
      <w:r w:rsidRPr="003C67A4">
        <w:rPr>
          <w:spacing w:val="80"/>
          <w:sz w:val="24"/>
        </w:rPr>
        <w:t xml:space="preserve"> </w:t>
      </w:r>
      <w:r w:rsidRPr="003C67A4">
        <w:rPr>
          <w:sz w:val="24"/>
        </w:rPr>
        <w:t>медичних</w:t>
      </w:r>
      <w:r w:rsidRPr="003C67A4">
        <w:rPr>
          <w:spacing w:val="80"/>
          <w:sz w:val="24"/>
        </w:rPr>
        <w:t xml:space="preserve"> </w:t>
      </w:r>
      <w:r w:rsidRPr="003C67A4">
        <w:rPr>
          <w:sz w:val="24"/>
        </w:rPr>
        <w:t>послуг</w:t>
      </w:r>
      <w:r w:rsidRPr="003C67A4">
        <w:rPr>
          <w:spacing w:val="80"/>
          <w:sz w:val="24"/>
        </w:rPr>
        <w:t xml:space="preserve"> </w:t>
      </w:r>
      <w:r w:rsidRPr="003C67A4">
        <w:rPr>
          <w:sz w:val="24"/>
        </w:rPr>
        <w:t>не</w:t>
      </w:r>
      <w:r w:rsidRPr="003C67A4">
        <w:rPr>
          <w:spacing w:val="80"/>
          <w:sz w:val="24"/>
        </w:rPr>
        <w:t xml:space="preserve"> </w:t>
      </w:r>
      <w:r w:rsidRPr="003C67A4">
        <w:rPr>
          <w:sz w:val="24"/>
        </w:rPr>
        <w:t>заявить</w:t>
      </w:r>
      <w:r w:rsidRPr="003C67A4">
        <w:rPr>
          <w:spacing w:val="80"/>
          <w:sz w:val="24"/>
        </w:rPr>
        <w:t xml:space="preserve"> </w:t>
      </w:r>
      <w:r w:rsidRPr="003C67A4">
        <w:rPr>
          <w:sz w:val="24"/>
        </w:rPr>
        <w:t>письмову</w:t>
      </w:r>
      <w:r w:rsidR="003C67A4" w:rsidRPr="003C67A4">
        <w:rPr>
          <w:sz w:val="24"/>
        </w:rPr>
        <w:t xml:space="preserve"> мотивовану претензію послуги</w:t>
      </w:r>
    </w:p>
    <w:p w14:paraId="34A50BCB" w14:textId="77777777" w:rsidR="00B86C23" w:rsidRPr="003C67A4" w:rsidRDefault="00B86C23" w:rsidP="003C67A4">
      <w:pPr>
        <w:spacing w:line="278" w:lineRule="auto"/>
        <w:rPr>
          <w:b/>
          <w:sz w:val="24"/>
        </w:rPr>
        <w:sectPr w:rsidR="00B86C23" w:rsidRPr="003C67A4">
          <w:pgSz w:w="11910" w:h="16840"/>
          <w:pgMar w:top="480" w:right="708" w:bottom="280" w:left="1275" w:header="708" w:footer="708" w:gutter="0"/>
          <w:cols w:space="720"/>
        </w:sectPr>
      </w:pPr>
    </w:p>
    <w:p w14:paraId="3AC23899" w14:textId="72F51918" w:rsidR="00B86C23" w:rsidRDefault="00000000" w:rsidP="003C67A4">
      <w:pPr>
        <w:pStyle w:val="a3"/>
        <w:spacing w:before="67" w:line="276" w:lineRule="auto"/>
        <w:ind w:left="0" w:firstLine="0"/>
        <w:jc w:val="left"/>
      </w:pPr>
      <w:r w:rsidRPr="003C67A4">
        <w:lastRenderedPageBreak/>
        <w:t>вважаються</w:t>
      </w:r>
      <w:r w:rsidRPr="003C67A4">
        <w:rPr>
          <w:spacing w:val="40"/>
        </w:rPr>
        <w:t xml:space="preserve"> </w:t>
      </w:r>
      <w:r w:rsidRPr="003C67A4">
        <w:t>прийнятими</w:t>
      </w:r>
      <w:r w:rsidRPr="003C67A4">
        <w:rPr>
          <w:spacing w:val="40"/>
        </w:rPr>
        <w:t xml:space="preserve"> </w:t>
      </w:r>
      <w:r w:rsidRPr="003C67A4">
        <w:t>Пацієнтом</w:t>
      </w:r>
      <w:r w:rsidRPr="003C67A4">
        <w:rPr>
          <w:spacing w:val="40"/>
        </w:rPr>
        <w:t xml:space="preserve"> </w:t>
      </w:r>
      <w:r w:rsidRPr="003C67A4">
        <w:t>без</w:t>
      </w:r>
      <w:r w:rsidRPr="003C67A4">
        <w:rPr>
          <w:spacing w:val="40"/>
        </w:rPr>
        <w:t xml:space="preserve"> </w:t>
      </w:r>
      <w:r w:rsidRPr="003C67A4">
        <w:t>застережень</w:t>
      </w:r>
      <w:r w:rsidRPr="003C67A4">
        <w:rPr>
          <w:spacing w:val="40"/>
        </w:rPr>
        <w:t xml:space="preserve"> </w:t>
      </w:r>
      <w:r w:rsidRPr="003C67A4">
        <w:t>і</w:t>
      </w:r>
      <w:r w:rsidRPr="003C67A4">
        <w:rPr>
          <w:spacing w:val="40"/>
        </w:rPr>
        <w:t xml:space="preserve"> </w:t>
      </w:r>
      <w:r w:rsidRPr="003C67A4">
        <w:t>без</w:t>
      </w:r>
      <w:r w:rsidRPr="003C67A4">
        <w:rPr>
          <w:spacing w:val="40"/>
        </w:rPr>
        <w:t xml:space="preserve"> </w:t>
      </w:r>
      <w:r w:rsidRPr="003C67A4">
        <w:rPr>
          <w:spacing w:val="-2"/>
        </w:rPr>
        <w:t>претензій.</w:t>
      </w:r>
    </w:p>
    <w:p w14:paraId="480214DB" w14:textId="77777777" w:rsidR="00B86C23" w:rsidRDefault="00000000">
      <w:pPr>
        <w:pStyle w:val="1"/>
        <w:numPr>
          <w:ilvl w:val="0"/>
          <w:numId w:val="3"/>
        </w:numPr>
        <w:tabs>
          <w:tab w:val="left" w:pos="2527"/>
        </w:tabs>
        <w:spacing w:before="1"/>
        <w:ind w:left="2527" w:hanging="240"/>
        <w:jc w:val="left"/>
      </w:pPr>
      <w:r>
        <w:t>ГАРАНТІЇ</w:t>
      </w:r>
      <w:r>
        <w:rPr>
          <w:spacing w:val="-5"/>
        </w:rPr>
        <w:t xml:space="preserve"> </w:t>
      </w:r>
      <w:r>
        <w:t>ТА</w:t>
      </w:r>
      <w:r>
        <w:rPr>
          <w:spacing w:val="-5"/>
        </w:rPr>
        <w:t xml:space="preserve"> </w:t>
      </w:r>
      <w:r>
        <w:t>ВІДПОВІДАЛЬНІСТЬ</w:t>
      </w:r>
      <w:r>
        <w:rPr>
          <w:spacing w:val="-5"/>
        </w:rPr>
        <w:t xml:space="preserve"> </w:t>
      </w:r>
      <w:r>
        <w:rPr>
          <w:spacing w:val="-2"/>
        </w:rPr>
        <w:t>СТОРІН</w:t>
      </w:r>
    </w:p>
    <w:p w14:paraId="12E6F625" w14:textId="77777777" w:rsidR="00B86C23" w:rsidRDefault="00000000">
      <w:pPr>
        <w:pStyle w:val="a4"/>
        <w:numPr>
          <w:ilvl w:val="1"/>
          <w:numId w:val="3"/>
        </w:numPr>
        <w:tabs>
          <w:tab w:val="left" w:pos="1417"/>
        </w:tabs>
        <w:spacing w:before="41" w:line="276" w:lineRule="auto"/>
        <w:ind w:left="2" w:right="134" w:firstLine="566"/>
        <w:rPr>
          <w:b/>
          <w:sz w:val="24"/>
        </w:rPr>
      </w:pPr>
      <w:r>
        <w:rPr>
          <w:sz w:val="24"/>
        </w:rPr>
        <w:t>Виконавець гарантує якісне медичне обслуговування пацієнта та збереження медичної інформації про пацієнта, що стала відомою медичному працівнику Виконавця (працівнику Виконавця) у зв’язку з виконанням даного Договору.</w:t>
      </w:r>
    </w:p>
    <w:p w14:paraId="417DA216" w14:textId="77777777" w:rsidR="00B86C23" w:rsidRDefault="00000000">
      <w:pPr>
        <w:pStyle w:val="a4"/>
        <w:numPr>
          <w:ilvl w:val="1"/>
          <w:numId w:val="3"/>
        </w:numPr>
        <w:tabs>
          <w:tab w:val="left" w:pos="1417"/>
        </w:tabs>
        <w:spacing w:before="1" w:line="276" w:lineRule="auto"/>
        <w:ind w:left="2" w:right="137" w:firstLine="566"/>
        <w:rPr>
          <w:b/>
          <w:sz w:val="24"/>
        </w:rPr>
      </w:pPr>
      <w:r>
        <w:rPr>
          <w:sz w:val="24"/>
        </w:rPr>
        <w:t>Пацієнт гарантує достовірність інформації про себе (як персональних даних, так</w:t>
      </w:r>
      <w:r>
        <w:rPr>
          <w:spacing w:val="40"/>
          <w:sz w:val="24"/>
        </w:rPr>
        <w:t xml:space="preserve"> </w:t>
      </w:r>
      <w:r>
        <w:rPr>
          <w:sz w:val="24"/>
        </w:rPr>
        <w:t>і</w:t>
      </w:r>
      <w:r>
        <w:rPr>
          <w:spacing w:val="-2"/>
          <w:sz w:val="24"/>
        </w:rPr>
        <w:t xml:space="preserve"> </w:t>
      </w:r>
      <w:r>
        <w:rPr>
          <w:sz w:val="24"/>
        </w:rPr>
        <w:t>медичної інформації), дотримання медичних приписів, рекомендацій, режимів, планів лікування та графіків відвідувань.</w:t>
      </w:r>
    </w:p>
    <w:p w14:paraId="0BC00C1F" w14:textId="77777777" w:rsidR="00B86C23" w:rsidRDefault="00000000">
      <w:pPr>
        <w:pStyle w:val="a4"/>
        <w:numPr>
          <w:ilvl w:val="1"/>
          <w:numId w:val="3"/>
        </w:numPr>
        <w:tabs>
          <w:tab w:val="left" w:pos="1417"/>
        </w:tabs>
        <w:spacing w:line="276" w:lineRule="auto"/>
        <w:ind w:left="2" w:right="136" w:firstLine="566"/>
        <w:rPr>
          <w:b/>
          <w:sz w:val="24"/>
        </w:rPr>
      </w:pPr>
      <w:r>
        <w:rPr>
          <w:sz w:val="24"/>
        </w:rPr>
        <w:t>Усі правовідносини, що виникають із умов даного Договору або пов’язані з ним, зокрема</w:t>
      </w:r>
      <w:r>
        <w:rPr>
          <w:spacing w:val="-2"/>
          <w:sz w:val="24"/>
        </w:rPr>
        <w:t xml:space="preserve"> </w:t>
      </w:r>
      <w:r>
        <w:rPr>
          <w:sz w:val="24"/>
        </w:rPr>
        <w:t>з чинністю,</w:t>
      </w:r>
      <w:r>
        <w:rPr>
          <w:spacing w:val="-1"/>
          <w:sz w:val="24"/>
        </w:rPr>
        <w:t xml:space="preserve"> </w:t>
      </w:r>
      <w:r>
        <w:rPr>
          <w:sz w:val="24"/>
        </w:rPr>
        <w:t>укладенням,</w:t>
      </w:r>
      <w:r>
        <w:rPr>
          <w:spacing w:val="-1"/>
          <w:sz w:val="24"/>
        </w:rPr>
        <w:t xml:space="preserve"> </w:t>
      </w:r>
      <w:r>
        <w:rPr>
          <w:sz w:val="24"/>
        </w:rPr>
        <w:t>виконанням,</w:t>
      </w:r>
      <w:r>
        <w:rPr>
          <w:spacing w:val="-3"/>
          <w:sz w:val="24"/>
        </w:rPr>
        <w:t xml:space="preserve"> </w:t>
      </w:r>
      <w:r>
        <w:rPr>
          <w:sz w:val="24"/>
        </w:rPr>
        <w:t>зміною</w:t>
      </w:r>
      <w:r>
        <w:rPr>
          <w:spacing w:val="-3"/>
          <w:sz w:val="24"/>
        </w:rPr>
        <w:t xml:space="preserve"> </w:t>
      </w:r>
      <w:r>
        <w:rPr>
          <w:sz w:val="24"/>
        </w:rPr>
        <w:t>та</w:t>
      </w:r>
      <w:r>
        <w:rPr>
          <w:spacing w:val="-2"/>
          <w:sz w:val="24"/>
        </w:rPr>
        <w:t xml:space="preserve"> </w:t>
      </w:r>
      <w:r>
        <w:rPr>
          <w:sz w:val="24"/>
        </w:rPr>
        <w:t>припиненням</w:t>
      </w:r>
      <w:r>
        <w:rPr>
          <w:spacing w:val="-2"/>
          <w:sz w:val="24"/>
        </w:rPr>
        <w:t xml:space="preserve"> </w:t>
      </w:r>
      <w:r>
        <w:rPr>
          <w:sz w:val="24"/>
        </w:rPr>
        <w:t>Договору,</w:t>
      </w:r>
      <w:r>
        <w:rPr>
          <w:spacing w:val="-1"/>
          <w:sz w:val="24"/>
        </w:rPr>
        <w:t xml:space="preserve"> </w:t>
      </w:r>
      <w:r>
        <w:rPr>
          <w:sz w:val="24"/>
        </w:rPr>
        <w:t>тлумаченням його умов, визначенням наслідків недійсності або порушення Договору, регулюються даним Договором та відповідними нормами чинного законодавства України.</w:t>
      </w:r>
    </w:p>
    <w:p w14:paraId="619DCAD7" w14:textId="77777777" w:rsidR="00B86C23" w:rsidRDefault="00000000">
      <w:pPr>
        <w:pStyle w:val="a4"/>
        <w:numPr>
          <w:ilvl w:val="1"/>
          <w:numId w:val="3"/>
        </w:numPr>
        <w:tabs>
          <w:tab w:val="left" w:pos="1417"/>
        </w:tabs>
        <w:spacing w:line="276" w:lineRule="auto"/>
        <w:ind w:left="2" w:right="134" w:firstLine="566"/>
        <w:rPr>
          <w:b/>
          <w:sz w:val="24"/>
        </w:rPr>
      </w:pPr>
      <w:r>
        <w:rPr>
          <w:sz w:val="24"/>
        </w:rPr>
        <w:t>Виконавець не несе відповідальності за даним Договором у</w:t>
      </w:r>
      <w:r>
        <w:rPr>
          <w:spacing w:val="-2"/>
          <w:sz w:val="24"/>
        </w:rPr>
        <w:t xml:space="preserve"> </w:t>
      </w:r>
      <w:r>
        <w:rPr>
          <w:sz w:val="24"/>
        </w:rPr>
        <w:t>разі недотримання та/або належного виконання та/або відмови від виконання Пацієнтом медичних приписів та рекомендацій медичних працівників Виконавця у тому числі порушення Пацієнтом встановленого для нього плану лікування та графіків відвідувань.</w:t>
      </w:r>
    </w:p>
    <w:p w14:paraId="7D7B822D" w14:textId="77777777" w:rsidR="00B86C23" w:rsidRDefault="00000000">
      <w:pPr>
        <w:pStyle w:val="a4"/>
        <w:numPr>
          <w:ilvl w:val="1"/>
          <w:numId w:val="3"/>
        </w:numPr>
        <w:tabs>
          <w:tab w:val="left" w:pos="1417"/>
        </w:tabs>
        <w:spacing w:line="276" w:lineRule="auto"/>
        <w:ind w:left="2" w:right="139" w:firstLine="566"/>
        <w:rPr>
          <w:b/>
          <w:sz w:val="24"/>
        </w:rPr>
      </w:pPr>
      <w:r>
        <w:rPr>
          <w:sz w:val="24"/>
        </w:rPr>
        <w:t xml:space="preserve">Виконавець не несе відповідальності за розголошення інформації, наданої Пацієнтом, якщо таке розголошення сталося внаслідок обставин, які не залежали від волі Виконавця та не могли бути попереджені чи уникненні (зокрема, внаслідок </w:t>
      </w:r>
      <w:proofErr w:type="spellStart"/>
      <w:r>
        <w:rPr>
          <w:sz w:val="24"/>
        </w:rPr>
        <w:t>хакерських</w:t>
      </w:r>
      <w:proofErr w:type="spellEnd"/>
      <w:r>
        <w:rPr>
          <w:sz w:val="24"/>
        </w:rPr>
        <w:t xml:space="preserve"> атак, перехоплення інформаційних даних Сайту Виконавця, розміщення конфіденційної інформації Пацієнтом на зовнішніх інформаційних ресурсах та/або веб-сайтах тощо).</w:t>
      </w:r>
    </w:p>
    <w:p w14:paraId="063E0405" w14:textId="77777777" w:rsidR="00B86C23" w:rsidRDefault="00000000">
      <w:pPr>
        <w:pStyle w:val="a4"/>
        <w:numPr>
          <w:ilvl w:val="1"/>
          <w:numId w:val="3"/>
        </w:numPr>
        <w:tabs>
          <w:tab w:val="left" w:pos="1417"/>
        </w:tabs>
        <w:spacing w:before="1" w:line="276" w:lineRule="auto"/>
        <w:ind w:left="2" w:right="135" w:firstLine="566"/>
        <w:rPr>
          <w:b/>
          <w:sz w:val="24"/>
        </w:rPr>
      </w:pPr>
      <w:r>
        <w:rPr>
          <w:sz w:val="24"/>
        </w:rPr>
        <w:t>У разі відмови Пацієнта від отримання медичних послуг до фактичного надання таких</w:t>
      </w:r>
      <w:r>
        <w:rPr>
          <w:spacing w:val="-15"/>
          <w:sz w:val="24"/>
        </w:rPr>
        <w:t xml:space="preserve"> </w:t>
      </w:r>
      <w:r>
        <w:rPr>
          <w:sz w:val="24"/>
        </w:rPr>
        <w:t>послуг,</w:t>
      </w:r>
      <w:r>
        <w:rPr>
          <w:spacing w:val="-15"/>
          <w:sz w:val="24"/>
        </w:rPr>
        <w:t xml:space="preserve"> </w:t>
      </w:r>
      <w:r>
        <w:rPr>
          <w:sz w:val="24"/>
        </w:rPr>
        <w:t>за</w:t>
      </w:r>
      <w:r>
        <w:rPr>
          <w:spacing w:val="-15"/>
          <w:sz w:val="24"/>
        </w:rPr>
        <w:t xml:space="preserve"> </w:t>
      </w:r>
      <w:r>
        <w:rPr>
          <w:sz w:val="24"/>
        </w:rPr>
        <w:t>умови</w:t>
      </w:r>
      <w:r>
        <w:rPr>
          <w:spacing w:val="-15"/>
          <w:sz w:val="24"/>
        </w:rPr>
        <w:t xml:space="preserve"> </w:t>
      </w:r>
      <w:r>
        <w:rPr>
          <w:sz w:val="24"/>
        </w:rPr>
        <w:t>оплати</w:t>
      </w:r>
      <w:r>
        <w:rPr>
          <w:spacing w:val="-15"/>
          <w:sz w:val="24"/>
        </w:rPr>
        <w:t xml:space="preserve"> </w:t>
      </w:r>
      <w:r>
        <w:rPr>
          <w:sz w:val="24"/>
        </w:rPr>
        <w:t>за</w:t>
      </w:r>
      <w:r>
        <w:rPr>
          <w:spacing w:val="-15"/>
          <w:sz w:val="24"/>
        </w:rPr>
        <w:t xml:space="preserve"> </w:t>
      </w:r>
      <w:r>
        <w:rPr>
          <w:sz w:val="24"/>
        </w:rPr>
        <w:t>такі</w:t>
      </w:r>
      <w:r>
        <w:rPr>
          <w:spacing w:val="-15"/>
          <w:sz w:val="24"/>
        </w:rPr>
        <w:t xml:space="preserve"> </w:t>
      </w:r>
      <w:r>
        <w:rPr>
          <w:sz w:val="24"/>
        </w:rPr>
        <w:t>послуги</w:t>
      </w:r>
      <w:r>
        <w:rPr>
          <w:spacing w:val="-15"/>
          <w:sz w:val="24"/>
        </w:rPr>
        <w:t xml:space="preserve"> </w:t>
      </w:r>
      <w:r>
        <w:rPr>
          <w:sz w:val="24"/>
        </w:rPr>
        <w:t>у</w:t>
      </w:r>
      <w:r>
        <w:rPr>
          <w:spacing w:val="-15"/>
          <w:sz w:val="24"/>
        </w:rPr>
        <w:t xml:space="preserve"> </w:t>
      </w:r>
      <w:r>
        <w:rPr>
          <w:sz w:val="24"/>
        </w:rPr>
        <w:t>повному</w:t>
      </w:r>
      <w:r>
        <w:rPr>
          <w:spacing w:val="-15"/>
          <w:sz w:val="24"/>
        </w:rPr>
        <w:t xml:space="preserve"> </w:t>
      </w:r>
      <w:r>
        <w:rPr>
          <w:sz w:val="24"/>
        </w:rPr>
        <w:t>обсязі,</w:t>
      </w:r>
      <w:r>
        <w:rPr>
          <w:spacing w:val="75"/>
          <w:sz w:val="24"/>
        </w:rPr>
        <w:t xml:space="preserve"> </w:t>
      </w:r>
      <w:r>
        <w:rPr>
          <w:sz w:val="24"/>
        </w:rPr>
        <w:t>Виконавець</w:t>
      </w:r>
      <w:r>
        <w:rPr>
          <w:spacing w:val="-15"/>
          <w:sz w:val="24"/>
        </w:rPr>
        <w:t xml:space="preserve"> </w:t>
      </w:r>
      <w:r>
        <w:rPr>
          <w:sz w:val="24"/>
        </w:rPr>
        <w:t>повертає</w:t>
      </w:r>
      <w:r>
        <w:rPr>
          <w:spacing w:val="28"/>
          <w:sz w:val="24"/>
        </w:rPr>
        <w:t xml:space="preserve"> </w:t>
      </w:r>
      <w:r>
        <w:rPr>
          <w:sz w:val="24"/>
        </w:rPr>
        <w:t>сплачену Пацієнтом або Представником суму у формі, в якій було здійснено оплату таких Послуг, протягом 30 робочих днів з моменту прийняття рішення Виконавцем про повернення вартості неотриманих Послуг.</w:t>
      </w:r>
    </w:p>
    <w:p w14:paraId="142CD71C" w14:textId="77777777" w:rsidR="00B86C23" w:rsidRDefault="00000000">
      <w:pPr>
        <w:pStyle w:val="a4"/>
        <w:numPr>
          <w:ilvl w:val="1"/>
          <w:numId w:val="3"/>
        </w:numPr>
        <w:tabs>
          <w:tab w:val="left" w:pos="1417"/>
        </w:tabs>
        <w:spacing w:line="276" w:lineRule="auto"/>
        <w:ind w:left="2" w:right="135" w:firstLine="566"/>
        <w:rPr>
          <w:b/>
          <w:sz w:val="24"/>
        </w:rPr>
      </w:pPr>
      <w:r>
        <w:rPr>
          <w:sz w:val="24"/>
        </w:rPr>
        <w:t>Невиконання</w:t>
      </w:r>
      <w:r>
        <w:rPr>
          <w:spacing w:val="-15"/>
          <w:sz w:val="24"/>
        </w:rPr>
        <w:t xml:space="preserve"> </w:t>
      </w:r>
      <w:r>
        <w:rPr>
          <w:sz w:val="24"/>
        </w:rPr>
        <w:t>або</w:t>
      </w:r>
      <w:r>
        <w:rPr>
          <w:spacing w:val="-15"/>
          <w:sz w:val="24"/>
        </w:rPr>
        <w:t xml:space="preserve"> </w:t>
      </w:r>
      <w:r>
        <w:rPr>
          <w:sz w:val="24"/>
        </w:rPr>
        <w:t>неналежне</w:t>
      </w:r>
      <w:r>
        <w:rPr>
          <w:spacing w:val="-15"/>
          <w:sz w:val="24"/>
        </w:rPr>
        <w:t xml:space="preserve"> </w:t>
      </w:r>
      <w:r>
        <w:rPr>
          <w:sz w:val="24"/>
        </w:rPr>
        <w:t>виконання</w:t>
      </w:r>
      <w:r>
        <w:rPr>
          <w:spacing w:val="-15"/>
          <w:sz w:val="24"/>
        </w:rPr>
        <w:t xml:space="preserve"> </w:t>
      </w:r>
      <w:r>
        <w:rPr>
          <w:sz w:val="24"/>
        </w:rPr>
        <w:t>умов</w:t>
      </w:r>
      <w:r>
        <w:rPr>
          <w:spacing w:val="-15"/>
          <w:sz w:val="24"/>
        </w:rPr>
        <w:t xml:space="preserve"> </w:t>
      </w:r>
      <w:r>
        <w:rPr>
          <w:sz w:val="24"/>
        </w:rPr>
        <w:t>цього</w:t>
      </w:r>
      <w:r>
        <w:rPr>
          <w:spacing w:val="-15"/>
          <w:sz w:val="24"/>
        </w:rPr>
        <w:t xml:space="preserve"> </w:t>
      </w:r>
      <w:r>
        <w:rPr>
          <w:sz w:val="24"/>
        </w:rPr>
        <w:t>Договору</w:t>
      </w:r>
      <w:r>
        <w:rPr>
          <w:spacing w:val="-15"/>
          <w:sz w:val="24"/>
        </w:rPr>
        <w:t xml:space="preserve"> </w:t>
      </w:r>
      <w:r>
        <w:rPr>
          <w:sz w:val="24"/>
        </w:rPr>
        <w:t>виключає</w:t>
      </w:r>
      <w:r>
        <w:rPr>
          <w:spacing w:val="-15"/>
          <w:sz w:val="24"/>
        </w:rPr>
        <w:t xml:space="preserve"> </w:t>
      </w:r>
      <w:r>
        <w:rPr>
          <w:sz w:val="24"/>
        </w:rPr>
        <w:t>юридичну відповідальність, якщо вони є</w:t>
      </w:r>
      <w:r>
        <w:rPr>
          <w:spacing w:val="-2"/>
          <w:sz w:val="24"/>
        </w:rPr>
        <w:t xml:space="preserve"> </w:t>
      </w:r>
      <w:r>
        <w:rPr>
          <w:sz w:val="24"/>
        </w:rPr>
        <w:t xml:space="preserve">наслідком обставин, що знаходяться поза сферою контролю Сторін даного Договору та стали наслідком непереборної сили або інших форс-мажорних обставин (стихійні лиха, епідемії, пандемії, карантинні заходи, воєнні дії, страйки, прийняття компетентними органами рішень і т. п.), що перешкоджають виконанню зобов’язань за цим договором. Наявність форс-мажорних обставин підтверджують компетентні державні органи </w:t>
      </w:r>
      <w:r>
        <w:rPr>
          <w:spacing w:val="-2"/>
          <w:sz w:val="24"/>
        </w:rPr>
        <w:t>України.</w:t>
      </w:r>
    </w:p>
    <w:p w14:paraId="174515DB" w14:textId="77777777" w:rsidR="00B86C23" w:rsidRDefault="00000000">
      <w:pPr>
        <w:pStyle w:val="1"/>
        <w:numPr>
          <w:ilvl w:val="0"/>
          <w:numId w:val="3"/>
        </w:numPr>
        <w:tabs>
          <w:tab w:val="left" w:pos="3691"/>
        </w:tabs>
        <w:spacing w:line="275" w:lineRule="exact"/>
        <w:ind w:left="3691" w:hanging="240"/>
        <w:jc w:val="left"/>
      </w:pPr>
      <w:r>
        <w:t>ТЕРМІН</w:t>
      </w:r>
      <w:r>
        <w:rPr>
          <w:spacing w:val="-2"/>
        </w:rPr>
        <w:t xml:space="preserve"> </w:t>
      </w:r>
      <w:r>
        <w:t>ДІЇ</w:t>
      </w:r>
      <w:r>
        <w:rPr>
          <w:spacing w:val="-2"/>
        </w:rPr>
        <w:t xml:space="preserve"> ДОГОВОРУ</w:t>
      </w:r>
    </w:p>
    <w:p w14:paraId="50642D60" w14:textId="77777777" w:rsidR="00B86C23" w:rsidRDefault="00000000">
      <w:pPr>
        <w:pStyle w:val="a4"/>
        <w:numPr>
          <w:ilvl w:val="1"/>
          <w:numId w:val="1"/>
        </w:numPr>
        <w:tabs>
          <w:tab w:val="left" w:pos="1417"/>
        </w:tabs>
        <w:spacing w:before="43" w:line="276" w:lineRule="auto"/>
        <w:ind w:right="134" w:firstLine="566"/>
        <w:rPr>
          <w:sz w:val="24"/>
        </w:rPr>
      </w:pPr>
      <w:r>
        <w:rPr>
          <w:sz w:val="24"/>
        </w:rPr>
        <w:t>Даний Договір діє з моменту його розміщення на сайті Виконавця та/або на паперових носіях, розміщених в доступних місцях, в приміщеннях</w:t>
      </w:r>
      <w:r>
        <w:rPr>
          <w:spacing w:val="40"/>
          <w:sz w:val="24"/>
        </w:rPr>
        <w:t xml:space="preserve"> </w:t>
      </w:r>
      <w:r>
        <w:rPr>
          <w:sz w:val="24"/>
        </w:rPr>
        <w:t>закладу охорони здоров’я Виконавця,</w:t>
      </w:r>
      <w:r>
        <w:rPr>
          <w:spacing w:val="-13"/>
          <w:sz w:val="24"/>
        </w:rPr>
        <w:t xml:space="preserve"> </w:t>
      </w:r>
      <w:r>
        <w:rPr>
          <w:sz w:val="24"/>
        </w:rPr>
        <w:t>і</w:t>
      </w:r>
      <w:r>
        <w:rPr>
          <w:spacing w:val="-11"/>
          <w:sz w:val="24"/>
        </w:rPr>
        <w:t xml:space="preserve"> </w:t>
      </w:r>
      <w:r>
        <w:rPr>
          <w:sz w:val="24"/>
        </w:rPr>
        <w:t>є</w:t>
      </w:r>
      <w:r>
        <w:rPr>
          <w:spacing w:val="-11"/>
          <w:sz w:val="24"/>
        </w:rPr>
        <w:t xml:space="preserve"> </w:t>
      </w:r>
      <w:r>
        <w:rPr>
          <w:sz w:val="24"/>
        </w:rPr>
        <w:t>чинним</w:t>
      </w:r>
      <w:r>
        <w:rPr>
          <w:spacing w:val="-11"/>
          <w:sz w:val="24"/>
        </w:rPr>
        <w:t xml:space="preserve"> </w:t>
      </w:r>
      <w:r>
        <w:rPr>
          <w:sz w:val="24"/>
        </w:rPr>
        <w:t>протягом</w:t>
      </w:r>
      <w:r>
        <w:rPr>
          <w:spacing w:val="-11"/>
          <w:sz w:val="24"/>
        </w:rPr>
        <w:t xml:space="preserve"> </w:t>
      </w:r>
      <w:r>
        <w:rPr>
          <w:sz w:val="24"/>
        </w:rPr>
        <w:t>строку</w:t>
      </w:r>
      <w:r>
        <w:rPr>
          <w:spacing w:val="-11"/>
          <w:sz w:val="24"/>
        </w:rPr>
        <w:t xml:space="preserve"> </w:t>
      </w:r>
      <w:r>
        <w:rPr>
          <w:sz w:val="24"/>
        </w:rPr>
        <w:t>розміщення</w:t>
      </w:r>
      <w:r>
        <w:rPr>
          <w:spacing w:val="-10"/>
          <w:sz w:val="24"/>
        </w:rPr>
        <w:t xml:space="preserve"> </w:t>
      </w:r>
      <w:r>
        <w:rPr>
          <w:sz w:val="24"/>
        </w:rPr>
        <w:t>для</w:t>
      </w:r>
      <w:r>
        <w:rPr>
          <w:spacing w:val="-11"/>
          <w:sz w:val="24"/>
        </w:rPr>
        <w:t xml:space="preserve"> </w:t>
      </w:r>
      <w:r>
        <w:rPr>
          <w:sz w:val="24"/>
        </w:rPr>
        <w:t>Пацієнтів,</w:t>
      </w:r>
      <w:r>
        <w:rPr>
          <w:spacing w:val="-12"/>
          <w:sz w:val="24"/>
        </w:rPr>
        <w:t xml:space="preserve"> </w:t>
      </w:r>
      <w:r>
        <w:rPr>
          <w:sz w:val="24"/>
        </w:rPr>
        <w:t>які</w:t>
      </w:r>
      <w:r>
        <w:rPr>
          <w:spacing w:val="-11"/>
          <w:sz w:val="24"/>
        </w:rPr>
        <w:t xml:space="preserve"> </w:t>
      </w:r>
      <w:r>
        <w:rPr>
          <w:sz w:val="24"/>
        </w:rPr>
        <w:t>його</w:t>
      </w:r>
      <w:r>
        <w:rPr>
          <w:spacing w:val="-11"/>
          <w:sz w:val="24"/>
        </w:rPr>
        <w:t xml:space="preserve"> </w:t>
      </w:r>
      <w:r>
        <w:rPr>
          <w:sz w:val="24"/>
        </w:rPr>
        <w:t>уклали</w:t>
      </w:r>
      <w:r>
        <w:rPr>
          <w:spacing w:val="-10"/>
          <w:sz w:val="24"/>
        </w:rPr>
        <w:t xml:space="preserve"> </w:t>
      </w:r>
      <w:r>
        <w:rPr>
          <w:sz w:val="24"/>
        </w:rPr>
        <w:t>в</w:t>
      </w:r>
      <w:r>
        <w:rPr>
          <w:spacing w:val="-12"/>
          <w:sz w:val="24"/>
        </w:rPr>
        <w:t xml:space="preserve"> </w:t>
      </w:r>
      <w:r>
        <w:rPr>
          <w:sz w:val="24"/>
        </w:rPr>
        <w:t>цей</w:t>
      </w:r>
      <w:r>
        <w:rPr>
          <w:spacing w:val="-10"/>
          <w:sz w:val="24"/>
        </w:rPr>
        <w:t xml:space="preserve"> </w:t>
      </w:r>
      <w:r>
        <w:rPr>
          <w:spacing w:val="-2"/>
          <w:sz w:val="24"/>
        </w:rPr>
        <w:t>період.</w:t>
      </w:r>
    </w:p>
    <w:p w14:paraId="2E2DAC45" w14:textId="77777777" w:rsidR="00B86C23" w:rsidRDefault="00000000">
      <w:pPr>
        <w:pStyle w:val="a4"/>
        <w:numPr>
          <w:ilvl w:val="1"/>
          <w:numId w:val="1"/>
        </w:numPr>
        <w:tabs>
          <w:tab w:val="left" w:pos="1417"/>
        </w:tabs>
        <w:spacing w:line="278" w:lineRule="auto"/>
        <w:ind w:right="136" w:firstLine="566"/>
        <w:rPr>
          <w:sz w:val="24"/>
        </w:rPr>
      </w:pPr>
      <w:r>
        <w:rPr>
          <w:sz w:val="24"/>
        </w:rPr>
        <w:t xml:space="preserve">Положення щодо конфіденційності, визначені законодавством України, діють </w:t>
      </w:r>
      <w:r>
        <w:rPr>
          <w:spacing w:val="-2"/>
          <w:sz w:val="24"/>
        </w:rPr>
        <w:t>безстроково.</w:t>
      </w:r>
    </w:p>
    <w:p w14:paraId="2936983A" w14:textId="77777777" w:rsidR="00B86C23" w:rsidRDefault="00000000">
      <w:pPr>
        <w:pStyle w:val="a4"/>
        <w:numPr>
          <w:ilvl w:val="1"/>
          <w:numId w:val="1"/>
        </w:numPr>
        <w:tabs>
          <w:tab w:val="left" w:pos="1417"/>
        </w:tabs>
        <w:spacing w:line="276" w:lineRule="auto"/>
        <w:ind w:right="139" w:firstLine="566"/>
        <w:rPr>
          <w:sz w:val="24"/>
        </w:rPr>
      </w:pPr>
      <w:r>
        <w:rPr>
          <w:sz w:val="24"/>
        </w:rPr>
        <w:t>Всі строки надання медичних послуг є індивідуальними для кожного Пацієнта протягом виконання плану лікування є приблизними та можуть змінюватися в залежності від стану здоров’я Пацієнта та інших об’єктивних або суб’єктивних обставин.</w:t>
      </w:r>
    </w:p>
    <w:p w14:paraId="2E7AB5A6" w14:textId="77777777" w:rsidR="00B86C23" w:rsidRDefault="00000000">
      <w:pPr>
        <w:pStyle w:val="a4"/>
        <w:numPr>
          <w:ilvl w:val="1"/>
          <w:numId w:val="1"/>
        </w:numPr>
        <w:tabs>
          <w:tab w:val="left" w:pos="1417"/>
        </w:tabs>
        <w:spacing w:line="276" w:lineRule="auto"/>
        <w:ind w:right="134" w:firstLine="566"/>
        <w:rPr>
          <w:sz w:val="24"/>
        </w:rPr>
      </w:pPr>
      <w:r>
        <w:rPr>
          <w:sz w:val="24"/>
        </w:rPr>
        <w:t>Виконавець має право в односторонньому порядку змінювати умови даного Договору. Такі зміни є чинними з моменту їх опублікування на сайті Виконавця та/або на паперових носіях розміщених в доступних місцях, в приміщеннях</w:t>
      </w:r>
      <w:r>
        <w:rPr>
          <w:spacing w:val="40"/>
          <w:sz w:val="24"/>
        </w:rPr>
        <w:t xml:space="preserve"> </w:t>
      </w:r>
      <w:r>
        <w:rPr>
          <w:sz w:val="24"/>
        </w:rPr>
        <w:t>закладу охорони здоров’я Виконавця і є обов'язковими для Пацієнтів у редакції, що діяла на момент вчинення підтверджуючої дії.</w:t>
      </w:r>
    </w:p>
    <w:p w14:paraId="34976D35" w14:textId="77777777" w:rsidR="00B86C23" w:rsidRDefault="00000000">
      <w:pPr>
        <w:pStyle w:val="a4"/>
        <w:numPr>
          <w:ilvl w:val="1"/>
          <w:numId w:val="1"/>
        </w:numPr>
        <w:tabs>
          <w:tab w:val="left" w:pos="1417"/>
        </w:tabs>
        <w:spacing w:line="275" w:lineRule="exact"/>
        <w:ind w:left="1417" w:hanging="849"/>
        <w:rPr>
          <w:sz w:val="24"/>
        </w:rPr>
      </w:pPr>
      <w:r>
        <w:rPr>
          <w:sz w:val="24"/>
        </w:rPr>
        <w:t>В</w:t>
      </w:r>
      <w:r>
        <w:rPr>
          <w:spacing w:val="-5"/>
          <w:sz w:val="24"/>
        </w:rPr>
        <w:t xml:space="preserve"> </w:t>
      </w:r>
      <w:r>
        <w:rPr>
          <w:sz w:val="24"/>
        </w:rPr>
        <w:t>разі</w:t>
      </w:r>
      <w:r>
        <w:rPr>
          <w:spacing w:val="-3"/>
          <w:sz w:val="24"/>
        </w:rPr>
        <w:t xml:space="preserve"> </w:t>
      </w:r>
      <w:r>
        <w:rPr>
          <w:sz w:val="24"/>
        </w:rPr>
        <w:t>виявлення</w:t>
      </w:r>
      <w:r>
        <w:rPr>
          <w:spacing w:val="-3"/>
          <w:sz w:val="24"/>
        </w:rPr>
        <w:t xml:space="preserve"> </w:t>
      </w:r>
      <w:r>
        <w:rPr>
          <w:sz w:val="24"/>
        </w:rPr>
        <w:t>розбіжностей</w:t>
      </w:r>
      <w:r>
        <w:rPr>
          <w:spacing w:val="-3"/>
          <w:sz w:val="24"/>
        </w:rPr>
        <w:t xml:space="preserve"> </w:t>
      </w:r>
      <w:r>
        <w:rPr>
          <w:sz w:val="24"/>
        </w:rPr>
        <w:t>між</w:t>
      </w:r>
      <w:r>
        <w:rPr>
          <w:spacing w:val="-3"/>
          <w:sz w:val="24"/>
        </w:rPr>
        <w:t xml:space="preserve"> </w:t>
      </w:r>
      <w:r>
        <w:rPr>
          <w:sz w:val="24"/>
        </w:rPr>
        <w:t>умовами</w:t>
      </w:r>
      <w:r>
        <w:rPr>
          <w:spacing w:val="-2"/>
          <w:sz w:val="24"/>
        </w:rPr>
        <w:t xml:space="preserve"> </w:t>
      </w:r>
      <w:r>
        <w:rPr>
          <w:sz w:val="24"/>
        </w:rPr>
        <w:t>даного</w:t>
      </w:r>
      <w:r>
        <w:rPr>
          <w:spacing w:val="-3"/>
          <w:sz w:val="24"/>
        </w:rPr>
        <w:t xml:space="preserve"> </w:t>
      </w:r>
      <w:r>
        <w:rPr>
          <w:sz w:val="24"/>
        </w:rPr>
        <w:t>Договору,</w:t>
      </w:r>
      <w:r>
        <w:rPr>
          <w:spacing w:val="-2"/>
          <w:sz w:val="24"/>
        </w:rPr>
        <w:t xml:space="preserve"> оприлюдненими</w:t>
      </w:r>
    </w:p>
    <w:p w14:paraId="3045642B" w14:textId="77777777" w:rsidR="00B86C23" w:rsidRDefault="00B86C23">
      <w:pPr>
        <w:pStyle w:val="a4"/>
        <w:spacing w:line="275" w:lineRule="exact"/>
        <w:rPr>
          <w:sz w:val="24"/>
        </w:rPr>
        <w:sectPr w:rsidR="00B86C23">
          <w:pgSz w:w="11910" w:h="16840"/>
          <w:pgMar w:top="480" w:right="708" w:bottom="280" w:left="1275" w:header="708" w:footer="708" w:gutter="0"/>
          <w:cols w:space="720"/>
        </w:sectPr>
      </w:pPr>
    </w:p>
    <w:p w14:paraId="71209E42" w14:textId="77777777" w:rsidR="00B86C23" w:rsidRDefault="00000000">
      <w:pPr>
        <w:pStyle w:val="a3"/>
        <w:spacing w:before="67" w:line="276" w:lineRule="auto"/>
        <w:ind w:firstLine="0"/>
        <w:jc w:val="left"/>
      </w:pPr>
      <w:r>
        <w:lastRenderedPageBreak/>
        <w:t>на</w:t>
      </w:r>
      <w:r>
        <w:rPr>
          <w:spacing w:val="40"/>
        </w:rPr>
        <w:t xml:space="preserve"> </w:t>
      </w:r>
      <w:r>
        <w:t>офіційному</w:t>
      </w:r>
      <w:r>
        <w:rPr>
          <w:spacing w:val="40"/>
        </w:rPr>
        <w:t xml:space="preserve"> </w:t>
      </w:r>
      <w:r>
        <w:t>веб-сайті</w:t>
      </w:r>
      <w:r>
        <w:rPr>
          <w:spacing w:val="40"/>
        </w:rPr>
        <w:t xml:space="preserve"> </w:t>
      </w:r>
      <w:r>
        <w:t>Виконавця,</w:t>
      </w:r>
      <w:r>
        <w:rPr>
          <w:spacing w:val="40"/>
        </w:rPr>
        <w:t xml:space="preserve"> </w:t>
      </w:r>
      <w:r>
        <w:t>та</w:t>
      </w:r>
      <w:r>
        <w:rPr>
          <w:spacing w:val="40"/>
        </w:rPr>
        <w:t xml:space="preserve"> </w:t>
      </w:r>
      <w:r>
        <w:t>на</w:t>
      </w:r>
      <w:r>
        <w:rPr>
          <w:spacing w:val="40"/>
        </w:rPr>
        <w:t xml:space="preserve"> </w:t>
      </w:r>
      <w:r>
        <w:t>паперових</w:t>
      </w:r>
      <w:r>
        <w:rPr>
          <w:spacing w:val="40"/>
        </w:rPr>
        <w:t xml:space="preserve"> </w:t>
      </w:r>
      <w:r>
        <w:t>носіях,</w:t>
      </w:r>
      <w:r>
        <w:rPr>
          <w:spacing w:val="40"/>
        </w:rPr>
        <w:t xml:space="preserve"> </w:t>
      </w:r>
      <w:r>
        <w:t>пріоритет</w:t>
      </w:r>
      <w:r>
        <w:rPr>
          <w:spacing w:val="40"/>
        </w:rPr>
        <w:t xml:space="preserve"> </w:t>
      </w:r>
      <w:r>
        <w:t>має</w:t>
      </w:r>
      <w:r>
        <w:rPr>
          <w:spacing w:val="40"/>
        </w:rPr>
        <w:t xml:space="preserve"> </w:t>
      </w:r>
      <w:r>
        <w:t>примірник</w:t>
      </w:r>
      <w:r>
        <w:rPr>
          <w:spacing w:val="40"/>
        </w:rPr>
        <w:t xml:space="preserve"> </w:t>
      </w:r>
      <w:r>
        <w:t>на паперових носіях.</w:t>
      </w:r>
    </w:p>
    <w:p w14:paraId="0B64459D" w14:textId="77777777" w:rsidR="00B86C23" w:rsidRDefault="00000000">
      <w:pPr>
        <w:pStyle w:val="a4"/>
        <w:numPr>
          <w:ilvl w:val="1"/>
          <w:numId w:val="1"/>
        </w:numPr>
        <w:tabs>
          <w:tab w:val="left" w:pos="1418"/>
        </w:tabs>
        <w:spacing w:before="1" w:line="276" w:lineRule="auto"/>
        <w:ind w:right="141" w:firstLine="566"/>
        <w:rPr>
          <w:sz w:val="24"/>
        </w:rPr>
      </w:pPr>
      <w:r>
        <w:rPr>
          <w:sz w:val="24"/>
        </w:rPr>
        <w:t>Цей</w:t>
      </w:r>
      <w:r>
        <w:rPr>
          <w:spacing w:val="80"/>
          <w:sz w:val="24"/>
        </w:rPr>
        <w:t xml:space="preserve"> </w:t>
      </w:r>
      <w:r>
        <w:rPr>
          <w:sz w:val="24"/>
        </w:rPr>
        <w:t>Договір</w:t>
      </w:r>
      <w:r>
        <w:rPr>
          <w:spacing w:val="80"/>
          <w:sz w:val="24"/>
        </w:rPr>
        <w:t xml:space="preserve"> </w:t>
      </w:r>
      <w:r>
        <w:rPr>
          <w:sz w:val="24"/>
        </w:rPr>
        <w:t>може</w:t>
      </w:r>
      <w:r>
        <w:rPr>
          <w:spacing w:val="80"/>
          <w:sz w:val="24"/>
        </w:rPr>
        <w:t xml:space="preserve"> </w:t>
      </w:r>
      <w:r>
        <w:rPr>
          <w:sz w:val="24"/>
        </w:rPr>
        <w:t>бути</w:t>
      </w:r>
      <w:r>
        <w:rPr>
          <w:spacing w:val="80"/>
          <w:sz w:val="24"/>
        </w:rPr>
        <w:t xml:space="preserve"> </w:t>
      </w:r>
      <w:r>
        <w:rPr>
          <w:sz w:val="24"/>
        </w:rPr>
        <w:t>розірваний</w:t>
      </w:r>
      <w:r>
        <w:rPr>
          <w:spacing w:val="80"/>
          <w:sz w:val="24"/>
        </w:rPr>
        <w:t xml:space="preserve"> </w:t>
      </w:r>
      <w:r>
        <w:rPr>
          <w:sz w:val="24"/>
        </w:rPr>
        <w:t>у</w:t>
      </w:r>
      <w:r>
        <w:rPr>
          <w:spacing w:val="80"/>
          <w:sz w:val="24"/>
        </w:rPr>
        <w:t xml:space="preserve"> </w:t>
      </w:r>
      <w:r>
        <w:rPr>
          <w:sz w:val="24"/>
        </w:rPr>
        <w:t>порядку</w:t>
      </w:r>
      <w:r>
        <w:rPr>
          <w:spacing w:val="80"/>
          <w:sz w:val="24"/>
        </w:rPr>
        <w:t xml:space="preserve"> </w:t>
      </w:r>
      <w:r>
        <w:rPr>
          <w:sz w:val="24"/>
        </w:rPr>
        <w:t>та</w:t>
      </w:r>
      <w:r>
        <w:rPr>
          <w:spacing w:val="80"/>
          <w:sz w:val="24"/>
        </w:rPr>
        <w:t xml:space="preserve"> </w:t>
      </w:r>
      <w:r>
        <w:rPr>
          <w:sz w:val="24"/>
        </w:rPr>
        <w:t>в</w:t>
      </w:r>
      <w:r>
        <w:rPr>
          <w:spacing w:val="80"/>
          <w:sz w:val="24"/>
        </w:rPr>
        <w:t xml:space="preserve"> </w:t>
      </w:r>
      <w:r>
        <w:rPr>
          <w:sz w:val="24"/>
        </w:rPr>
        <w:t>спосіб,</w:t>
      </w:r>
      <w:r>
        <w:rPr>
          <w:spacing w:val="80"/>
          <w:sz w:val="24"/>
        </w:rPr>
        <w:t xml:space="preserve"> </w:t>
      </w:r>
      <w:r>
        <w:rPr>
          <w:sz w:val="24"/>
        </w:rPr>
        <w:t>встановленими законодавством України.</w:t>
      </w:r>
    </w:p>
    <w:p w14:paraId="20CF406C" w14:textId="77777777" w:rsidR="00B86C23" w:rsidRDefault="00000000">
      <w:pPr>
        <w:pStyle w:val="1"/>
        <w:numPr>
          <w:ilvl w:val="0"/>
          <w:numId w:val="3"/>
        </w:numPr>
        <w:tabs>
          <w:tab w:val="left" w:pos="3790"/>
        </w:tabs>
        <w:spacing w:line="276" w:lineRule="exact"/>
        <w:ind w:left="3790"/>
        <w:jc w:val="left"/>
      </w:pPr>
      <w:r>
        <w:t>ВИРІШЕННЯ</w:t>
      </w:r>
      <w:r>
        <w:rPr>
          <w:spacing w:val="-4"/>
        </w:rPr>
        <w:t xml:space="preserve"> </w:t>
      </w:r>
      <w:r>
        <w:rPr>
          <w:spacing w:val="-2"/>
        </w:rPr>
        <w:t>СПОРІВ</w:t>
      </w:r>
    </w:p>
    <w:p w14:paraId="49E74567" w14:textId="77777777" w:rsidR="00B86C23" w:rsidRDefault="00000000">
      <w:pPr>
        <w:pStyle w:val="a4"/>
        <w:numPr>
          <w:ilvl w:val="1"/>
          <w:numId w:val="3"/>
        </w:numPr>
        <w:tabs>
          <w:tab w:val="left" w:pos="1417"/>
        </w:tabs>
        <w:spacing w:before="41" w:line="278" w:lineRule="auto"/>
        <w:ind w:left="2" w:right="136" w:firstLine="566"/>
        <w:rPr>
          <w:b/>
          <w:sz w:val="24"/>
        </w:rPr>
      </w:pPr>
      <w:r>
        <w:rPr>
          <w:sz w:val="24"/>
        </w:rPr>
        <w:t>Спори і розбіжності, які можуть виникнути при виконанні цього Договору, будуть, по можливості, вирішуватися шляхом переговорів між Сторонами.</w:t>
      </w:r>
    </w:p>
    <w:p w14:paraId="485E55E9" w14:textId="77777777" w:rsidR="00B86C23" w:rsidRDefault="00000000">
      <w:pPr>
        <w:pStyle w:val="a4"/>
        <w:numPr>
          <w:ilvl w:val="1"/>
          <w:numId w:val="3"/>
        </w:numPr>
        <w:tabs>
          <w:tab w:val="left" w:pos="1417"/>
        </w:tabs>
        <w:spacing w:line="276" w:lineRule="auto"/>
        <w:ind w:left="2" w:right="142" w:firstLine="566"/>
        <w:rPr>
          <w:b/>
          <w:sz w:val="24"/>
        </w:rPr>
      </w:pPr>
      <w:r>
        <w:rPr>
          <w:sz w:val="24"/>
        </w:rPr>
        <w:t>Досудове</w:t>
      </w:r>
      <w:r>
        <w:rPr>
          <w:spacing w:val="-15"/>
          <w:sz w:val="24"/>
        </w:rPr>
        <w:t xml:space="preserve"> </w:t>
      </w:r>
      <w:r>
        <w:rPr>
          <w:sz w:val="24"/>
        </w:rPr>
        <w:t>врегулювання</w:t>
      </w:r>
      <w:r>
        <w:rPr>
          <w:spacing w:val="-15"/>
          <w:sz w:val="24"/>
        </w:rPr>
        <w:t xml:space="preserve"> </w:t>
      </w:r>
      <w:r>
        <w:rPr>
          <w:sz w:val="24"/>
        </w:rPr>
        <w:t>розбіжностей</w:t>
      </w:r>
      <w:r>
        <w:rPr>
          <w:spacing w:val="-15"/>
          <w:sz w:val="24"/>
        </w:rPr>
        <w:t xml:space="preserve"> </w:t>
      </w:r>
      <w:r>
        <w:rPr>
          <w:sz w:val="24"/>
        </w:rPr>
        <w:t>є</w:t>
      </w:r>
      <w:r>
        <w:rPr>
          <w:spacing w:val="-15"/>
          <w:sz w:val="24"/>
        </w:rPr>
        <w:t xml:space="preserve"> </w:t>
      </w:r>
      <w:r>
        <w:rPr>
          <w:sz w:val="24"/>
        </w:rPr>
        <w:t>обов’язковим</w:t>
      </w:r>
      <w:r>
        <w:rPr>
          <w:spacing w:val="-15"/>
          <w:sz w:val="24"/>
        </w:rPr>
        <w:t xml:space="preserve"> </w:t>
      </w:r>
      <w:r>
        <w:rPr>
          <w:sz w:val="24"/>
        </w:rPr>
        <w:t>та</w:t>
      </w:r>
      <w:r>
        <w:rPr>
          <w:spacing w:val="-15"/>
          <w:sz w:val="24"/>
        </w:rPr>
        <w:t xml:space="preserve"> </w:t>
      </w:r>
      <w:r>
        <w:rPr>
          <w:sz w:val="24"/>
        </w:rPr>
        <w:t>передбачає</w:t>
      </w:r>
      <w:r>
        <w:rPr>
          <w:spacing w:val="-15"/>
          <w:sz w:val="24"/>
        </w:rPr>
        <w:t xml:space="preserve"> </w:t>
      </w:r>
      <w:r>
        <w:rPr>
          <w:sz w:val="24"/>
        </w:rPr>
        <w:t>пред’явлення однією із Сторін претензії, яка розглядається іншою Стороною протягом тридцяти днів.</w:t>
      </w:r>
    </w:p>
    <w:p w14:paraId="6612AF26" w14:textId="77777777" w:rsidR="00B86C23" w:rsidRDefault="00000000">
      <w:pPr>
        <w:pStyle w:val="a4"/>
        <w:numPr>
          <w:ilvl w:val="1"/>
          <w:numId w:val="3"/>
        </w:numPr>
        <w:tabs>
          <w:tab w:val="left" w:pos="1417"/>
        </w:tabs>
        <w:spacing w:line="276" w:lineRule="auto"/>
        <w:ind w:left="2" w:right="137" w:firstLine="566"/>
        <w:rPr>
          <w:b/>
          <w:sz w:val="24"/>
        </w:rPr>
      </w:pPr>
      <w:r>
        <w:rPr>
          <w:sz w:val="24"/>
        </w:rPr>
        <w:t>У разі неможливості вирішення спорів шляхом переговорів, Сторони, після реалізації передбаченої законодавством України процедури досудового врегулювання розбіжностей, передають їх на розгляд суду відповідно до чинного законодавства України.</w:t>
      </w:r>
    </w:p>
    <w:p w14:paraId="75D62708" w14:textId="77777777" w:rsidR="00B86C23" w:rsidRDefault="00000000">
      <w:pPr>
        <w:pStyle w:val="1"/>
        <w:numPr>
          <w:ilvl w:val="0"/>
          <w:numId w:val="3"/>
        </w:numPr>
        <w:tabs>
          <w:tab w:val="left" w:pos="3223"/>
        </w:tabs>
        <w:ind w:left="3223" w:hanging="480"/>
        <w:jc w:val="left"/>
      </w:pPr>
      <w:r>
        <w:t>ЗАКЛЮЧНІ</w:t>
      </w:r>
      <w:r>
        <w:rPr>
          <w:spacing w:val="-4"/>
        </w:rPr>
        <w:t xml:space="preserve"> </w:t>
      </w:r>
      <w:r>
        <w:t>ІНШІ</w:t>
      </w:r>
      <w:r>
        <w:rPr>
          <w:spacing w:val="-3"/>
        </w:rPr>
        <w:t xml:space="preserve"> </w:t>
      </w:r>
      <w:r>
        <w:rPr>
          <w:spacing w:val="-2"/>
        </w:rPr>
        <w:t>ПОЛОЖЕННЯ</w:t>
      </w:r>
    </w:p>
    <w:p w14:paraId="33A46321" w14:textId="77777777" w:rsidR="00B86C23" w:rsidRDefault="00000000">
      <w:pPr>
        <w:pStyle w:val="a4"/>
        <w:numPr>
          <w:ilvl w:val="1"/>
          <w:numId w:val="3"/>
        </w:numPr>
        <w:tabs>
          <w:tab w:val="left" w:pos="1417"/>
        </w:tabs>
        <w:spacing w:before="36" w:line="276" w:lineRule="auto"/>
        <w:ind w:left="2" w:right="135" w:firstLine="566"/>
        <w:rPr>
          <w:b/>
          <w:sz w:val="24"/>
        </w:rPr>
      </w:pPr>
      <w:r>
        <w:rPr>
          <w:sz w:val="24"/>
        </w:rPr>
        <w:t>Даний Договір є публічною офертою. Відсутність підписаного Сторонами примірника Договору на паперовому носії з проставленням підписів обох Сторін, у разі здійснення підтверджуючих дій Пацієнтом, не</w:t>
      </w:r>
      <w:r>
        <w:rPr>
          <w:spacing w:val="-4"/>
          <w:sz w:val="24"/>
        </w:rPr>
        <w:t xml:space="preserve"> </w:t>
      </w:r>
      <w:r>
        <w:rPr>
          <w:sz w:val="24"/>
        </w:rPr>
        <w:t>є</w:t>
      </w:r>
      <w:r>
        <w:rPr>
          <w:spacing w:val="-1"/>
          <w:sz w:val="24"/>
        </w:rPr>
        <w:t xml:space="preserve"> </w:t>
      </w:r>
      <w:r>
        <w:rPr>
          <w:sz w:val="24"/>
        </w:rPr>
        <w:t>підставою вважати цей Договір не</w:t>
      </w:r>
      <w:r>
        <w:rPr>
          <w:spacing w:val="-1"/>
          <w:sz w:val="24"/>
        </w:rPr>
        <w:t xml:space="preserve"> </w:t>
      </w:r>
      <w:r>
        <w:rPr>
          <w:sz w:val="24"/>
        </w:rPr>
        <w:t>укладеним.</w:t>
      </w:r>
    </w:p>
    <w:p w14:paraId="447BC154" w14:textId="77777777" w:rsidR="00B86C23" w:rsidRDefault="00000000">
      <w:pPr>
        <w:pStyle w:val="a4"/>
        <w:numPr>
          <w:ilvl w:val="1"/>
          <w:numId w:val="3"/>
        </w:numPr>
        <w:tabs>
          <w:tab w:val="left" w:pos="1417"/>
        </w:tabs>
        <w:spacing w:before="1" w:line="276" w:lineRule="auto"/>
        <w:ind w:left="2" w:right="135" w:firstLine="566"/>
        <w:rPr>
          <w:b/>
          <w:sz w:val="24"/>
        </w:rPr>
      </w:pPr>
      <w:r>
        <w:rPr>
          <w:sz w:val="24"/>
        </w:rPr>
        <w:t>Вчинення</w:t>
      </w:r>
      <w:r>
        <w:rPr>
          <w:spacing w:val="-8"/>
          <w:sz w:val="24"/>
        </w:rPr>
        <w:t xml:space="preserve"> </w:t>
      </w:r>
      <w:r>
        <w:rPr>
          <w:sz w:val="24"/>
        </w:rPr>
        <w:t>підтверджуючих</w:t>
      </w:r>
      <w:r>
        <w:rPr>
          <w:spacing w:val="-8"/>
          <w:sz w:val="24"/>
        </w:rPr>
        <w:t xml:space="preserve"> </w:t>
      </w:r>
      <w:r>
        <w:rPr>
          <w:sz w:val="24"/>
        </w:rPr>
        <w:t>дій,</w:t>
      </w:r>
      <w:r>
        <w:rPr>
          <w:spacing w:val="-8"/>
          <w:sz w:val="24"/>
        </w:rPr>
        <w:t xml:space="preserve"> </w:t>
      </w:r>
      <w:r>
        <w:rPr>
          <w:sz w:val="24"/>
        </w:rPr>
        <w:t>вважається</w:t>
      </w:r>
      <w:r>
        <w:rPr>
          <w:spacing w:val="-8"/>
          <w:sz w:val="24"/>
        </w:rPr>
        <w:t xml:space="preserve"> </w:t>
      </w:r>
      <w:r>
        <w:rPr>
          <w:sz w:val="24"/>
        </w:rPr>
        <w:t>акцептом</w:t>
      </w:r>
      <w:r>
        <w:rPr>
          <w:spacing w:val="-6"/>
          <w:sz w:val="24"/>
        </w:rPr>
        <w:t xml:space="preserve"> </w:t>
      </w:r>
      <w:r>
        <w:rPr>
          <w:sz w:val="24"/>
        </w:rPr>
        <w:t>даного</w:t>
      </w:r>
      <w:r>
        <w:rPr>
          <w:spacing w:val="-8"/>
          <w:sz w:val="24"/>
        </w:rPr>
        <w:t xml:space="preserve"> </w:t>
      </w:r>
      <w:r>
        <w:rPr>
          <w:sz w:val="24"/>
        </w:rPr>
        <w:t>Договору</w:t>
      </w:r>
      <w:r>
        <w:rPr>
          <w:spacing w:val="-8"/>
          <w:sz w:val="24"/>
        </w:rPr>
        <w:t xml:space="preserve"> </w:t>
      </w:r>
      <w:r>
        <w:rPr>
          <w:sz w:val="24"/>
        </w:rPr>
        <w:t>Пацієнтом та засвідчує факт його укладення.</w:t>
      </w:r>
    </w:p>
    <w:p w14:paraId="5AB49346" w14:textId="77777777" w:rsidR="00B86C23" w:rsidRDefault="00000000">
      <w:pPr>
        <w:pStyle w:val="a4"/>
        <w:numPr>
          <w:ilvl w:val="1"/>
          <w:numId w:val="3"/>
        </w:numPr>
        <w:tabs>
          <w:tab w:val="left" w:pos="1417"/>
        </w:tabs>
        <w:spacing w:before="1" w:line="276" w:lineRule="auto"/>
        <w:ind w:left="2" w:right="143" w:firstLine="566"/>
        <w:rPr>
          <w:b/>
          <w:sz w:val="24"/>
        </w:rPr>
      </w:pPr>
      <w:r>
        <w:rPr>
          <w:sz w:val="24"/>
        </w:rPr>
        <w:t>Виконавець підтверджує, що є платником податку на прибуток на загальних підставах за ставкою, передбаченою Податковим кодексом України.</w:t>
      </w:r>
    </w:p>
    <w:p w14:paraId="5C82C383" w14:textId="77777777" w:rsidR="00B86C23" w:rsidRDefault="00000000">
      <w:pPr>
        <w:pStyle w:val="a4"/>
        <w:numPr>
          <w:ilvl w:val="1"/>
          <w:numId w:val="3"/>
        </w:numPr>
        <w:tabs>
          <w:tab w:val="left" w:pos="1417"/>
        </w:tabs>
        <w:spacing w:line="276" w:lineRule="auto"/>
        <w:ind w:left="2" w:right="141" w:firstLine="566"/>
        <w:rPr>
          <w:b/>
          <w:sz w:val="24"/>
        </w:rPr>
      </w:pPr>
      <w:r>
        <w:rPr>
          <w:sz w:val="24"/>
        </w:rPr>
        <w:t>Сторони погодилися на ведення запису телефонних розмов та можливість посилатися на них у разі виникнення спорів, а також при врегулюванні конфліктних ситуацій.</w:t>
      </w:r>
    </w:p>
    <w:p w14:paraId="1F9365B0" w14:textId="77777777" w:rsidR="00B86C23" w:rsidRDefault="00000000">
      <w:pPr>
        <w:pStyle w:val="a4"/>
        <w:numPr>
          <w:ilvl w:val="1"/>
          <w:numId w:val="3"/>
        </w:numPr>
        <w:tabs>
          <w:tab w:val="left" w:pos="1417"/>
        </w:tabs>
        <w:spacing w:line="276" w:lineRule="auto"/>
        <w:ind w:left="2" w:right="143" w:firstLine="566"/>
        <w:rPr>
          <w:b/>
          <w:sz w:val="24"/>
        </w:rPr>
      </w:pPr>
      <w:r>
        <w:rPr>
          <w:sz w:val="24"/>
        </w:rPr>
        <w:t>Виконавець не несе матеріальної та іншої відповідальності за навмисний або ненавмисний збиток, який може виникнути в результаті використання інформації, розміщеної на Сайті Виконавця.</w:t>
      </w:r>
    </w:p>
    <w:p w14:paraId="74B0D665" w14:textId="77777777" w:rsidR="00B86C23" w:rsidRDefault="00000000">
      <w:pPr>
        <w:pStyle w:val="a4"/>
        <w:numPr>
          <w:ilvl w:val="1"/>
          <w:numId w:val="3"/>
        </w:numPr>
        <w:tabs>
          <w:tab w:val="left" w:pos="1417"/>
        </w:tabs>
        <w:spacing w:line="276" w:lineRule="auto"/>
        <w:ind w:left="2" w:right="136" w:firstLine="566"/>
        <w:rPr>
          <w:b/>
          <w:sz w:val="24"/>
        </w:rPr>
      </w:pPr>
      <w:r>
        <w:rPr>
          <w:sz w:val="24"/>
        </w:rPr>
        <w:t>У разі неприбуття Пацієнта до закладу охорони здоров’я в час, попередньо узгоджений з</w:t>
      </w:r>
      <w:r>
        <w:rPr>
          <w:spacing w:val="-1"/>
          <w:sz w:val="24"/>
        </w:rPr>
        <w:t xml:space="preserve"> </w:t>
      </w:r>
      <w:r>
        <w:rPr>
          <w:sz w:val="24"/>
        </w:rPr>
        <w:t>працівниками Виконавця, більше ніж два рази поспіль, до оплати вартості медичних послуг, запис на надання медичних послуг Виконавцем можливі тільки за умови попередньої оплати у розмірі 50% від вартості медичних послуг.</w:t>
      </w:r>
    </w:p>
    <w:p w14:paraId="3F1DC924" w14:textId="77777777" w:rsidR="00B86C23" w:rsidRDefault="00000000">
      <w:pPr>
        <w:pStyle w:val="a4"/>
        <w:numPr>
          <w:ilvl w:val="1"/>
          <w:numId w:val="3"/>
        </w:numPr>
        <w:tabs>
          <w:tab w:val="left" w:pos="1417"/>
        </w:tabs>
        <w:spacing w:line="276" w:lineRule="auto"/>
        <w:ind w:left="2" w:right="144" w:firstLine="566"/>
        <w:rPr>
          <w:b/>
          <w:sz w:val="24"/>
        </w:rPr>
      </w:pPr>
      <w:r>
        <w:rPr>
          <w:sz w:val="24"/>
        </w:rPr>
        <w:t>Пацієнт звернувшись за отриманням медичних послуг до Виконавця приймає (акцептує) всі умови цього Договору в спосіб визначений підпунктом 1.1.7. даного Договору.</w:t>
      </w:r>
    </w:p>
    <w:p w14:paraId="74BA4C02" w14:textId="77777777" w:rsidR="00B86C23" w:rsidRDefault="00000000" w:rsidP="00F50B5B">
      <w:pPr>
        <w:pStyle w:val="a4"/>
        <w:numPr>
          <w:ilvl w:val="1"/>
          <w:numId w:val="3"/>
        </w:numPr>
        <w:tabs>
          <w:tab w:val="left" w:pos="567"/>
        </w:tabs>
        <w:spacing w:line="276" w:lineRule="auto"/>
        <w:ind w:left="2" w:right="135" w:firstLine="566"/>
        <w:rPr>
          <w:b/>
          <w:sz w:val="24"/>
        </w:rPr>
      </w:pPr>
      <w:r>
        <w:rPr>
          <w:sz w:val="24"/>
        </w:rPr>
        <w:t>Неповнолітні чи недієздатні Пацієнти приймаються лише у присутності їх Представників.</w:t>
      </w:r>
      <w:r>
        <w:rPr>
          <w:spacing w:val="-4"/>
          <w:sz w:val="24"/>
        </w:rPr>
        <w:t xml:space="preserve"> </w:t>
      </w:r>
      <w:r>
        <w:rPr>
          <w:sz w:val="24"/>
        </w:rPr>
        <w:t>Представники</w:t>
      </w:r>
      <w:r>
        <w:rPr>
          <w:spacing w:val="-6"/>
          <w:sz w:val="24"/>
        </w:rPr>
        <w:t xml:space="preserve"> </w:t>
      </w:r>
      <w:r>
        <w:rPr>
          <w:sz w:val="24"/>
        </w:rPr>
        <w:t>надають</w:t>
      </w:r>
      <w:r>
        <w:rPr>
          <w:spacing w:val="-1"/>
          <w:sz w:val="24"/>
        </w:rPr>
        <w:t xml:space="preserve"> </w:t>
      </w:r>
      <w:r>
        <w:rPr>
          <w:sz w:val="24"/>
        </w:rPr>
        <w:t>Інформовану</w:t>
      </w:r>
      <w:r>
        <w:rPr>
          <w:spacing w:val="-4"/>
          <w:sz w:val="24"/>
        </w:rPr>
        <w:t xml:space="preserve"> </w:t>
      </w:r>
      <w:r>
        <w:rPr>
          <w:sz w:val="24"/>
        </w:rPr>
        <w:t>добровільну</w:t>
      </w:r>
      <w:r>
        <w:rPr>
          <w:spacing w:val="-7"/>
          <w:sz w:val="24"/>
        </w:rPr>
        <w:t xml:space="preserve"> </w:t>
      </w:r>
      <w:r>
        <w:rPr>
          <w:sz w:val="24"/>
        </w:rPr>
        <w:t>згоду</w:t>
      </w:r>
      <w:r>
        <w:rPr>
          <w:spacing w:val="-4"/>
          <w:sz w:val="24"/>
        </w:rPr>
        <w:t xml:space="preserve"> </w:t>
      </w:r>
      <w:r>
        <w:rPr>
          <w:sz w:val="24"/>
        </w:rPr>
        <w:t>та</w:t>
      </w:r>
      <w:r>
        <w:rPr>
          <w:spacing w:val="-4"/>
          <w:sz w:val="24"/>
        </w:rPr>
        <w:t xml:space="preserve"> </w:t>
      </w:r>
      <w:r>
        <w:rPr>
          <w:sz w:val="24"/>
        </w:rPr>
        <w:t>інші</w:t>
      </w:r>
      <w:r>
        <w:rPr>
          <w:spacing w:val="-6"/>
          <w:sz w:val="24"/>
        </w:rPr>
        <w:t xml:space="preserve"> </w:t>
      </w:r>
      <w:r>
        <w:rPr>
          <w:sz w:val="24"/>
        </w:rPr>
        <w:t>необхідні</w:t>
      </w:r>
      <w:r>
        <w:rPr>
          <w:spacing w:val="-3"/>
          <w:sz w:val="24"/>
        </w:rPr>
        <w:t xml:space="preserve"> </w:t>
      </w:r>
      <w:r>
        <w:rPr>
          <w:sz w:val="24"/>
        </w:rPr>
        <w:t>згоди на надання медичних послуг фізичним особам (Пацієнтам), в інтересах яких вони діють та зобов’язуються дотримуватись умов даного Договору.</w:t>
      </w:r>
    </w:p>
    <w:p w14:paraId="2A02D214" w14:textId="77777777" w:rsidR="00B86C23" w:rsidRDefault="00000000">
      <w:pPr>
        <w:pStyle w:val="1"/>
        <w:numPr>
          <w:ilvl w:val="0"/>
          <w:numId w:val="3"/>
        </w:numPr>
        <w:tabs>
          <w:tab w:val="left" w:pos="2798"/>
        </w:tabs>
        <w:ind w:left="2798" w:hanging="708"/>
        <w:jc w:val="left"/>
      </w:pPr>
      <w:r>
        <w:t>АДРЕСА</w:t>
      </w:r>
      <w:r>
        <w:rPr>
          <w:spacing w:val="-4"/>
        </w:rPr>
        <w:t xml:space="preserve"> </w:t>
      </w:r>
      <w:r>
        <w:t>ТА</w:t>
      </w:r>
      <w:r>
        <w:rPr>
          <w:spacing w:val="-4"/>
        </w:rPr>
        <w:t xml:space="preserve"> </w:t>
      </w:r>
      <w:r>
        <w:t>РЕКВІЗИТИ</w:t>
      </w:r>
      <w:r>
        <w:rPr>
          <w:spacing w:val="-3"/>
        </w:rPr>
        <w:t xml:space="preserve"> </w:t>
      </w:r>
      <w:r>
        <w:rPr>
          <w:spacing w:val="-2"/>
        </w:rPr>
        <w:t>ВИКОНАВЦЯ</w:t>
      </w:r>
    </w:p>
    <w:p w14:paraId="05C8BCD5" w14:textId="43DC2249" w:rsidR="00B86C23" w:rsidRPr="00F50B5B" w:rsidRDefault="00000000" w:rsidP="00F50B5B">
      <w:pPr>
        <w:pStyle w:val="a4"/>
        <w:numPr>
          <w:ilvl w:val="1"/>
          <w:numId w:val="3"/>
        </w:numPr>
        <w:tabs>
          <w:tab w:val="left" w:pos="1276"/>
          <w:tab w:val="left" w:pos="2659"/>
          <w:tab w:val="left" w:pos="5527"/>
          <w:tab w:val="left" w:pos="7098"/>
          <w:tab w:val="left" w:pos="8377"/>
          <w:tab w:val="left" w:pos="8696"/>
        </w:tabs>
        <w:spacing w:before="41" w:line="275" w:lineRule="exact"/>
        <w:ind w:left="1636" w:right="280" w:hanging="1069"/>
        <w:rPr>
          <w:b/>
          <w:sz w:val="24"/>
        </w:rPr>
      </w:pPr>
      <w:r w:rsidRPr="00F50B5B">
        <w:rPr>
          <w:spacing w:val="-2"/>
          <w:sz w:val="24"/>
        </w:rPr>
        <w:t>Адреса:</w:t>
      </w:r>
      <w:r w:rsidRPr="00F50B5B">
        <w:rPr>
          <w:sz w:val="24"/>
        </w:rPr>
        <w:tab/>
      </w:r>
      <w:r w:rsidRPr="00F50B5B">
        <w:rPr>
          <w:spacing w:val="-2"/>
          <w:sz w:val="24"/>
        </w:rPr>
        <w:t>Місцезнаходження/Місце</w:t>
      </w:r>
      <w:r w:rsidRPr="00F50B5B">
        <w:rPr>
          <w:sz w:val="24"/>
        </w:rPr>
        <w:tab/>
      </w:r>
      <w:r w:rsidRPr="00F50B5B">
        <w:rPr>
          <w:spacing w:val="-2"/>
          <w:sz w:val="24"/>
        </w:rPr>
        <w:t>провадження</w:t>
      </w:r>
      <w:r w:rsidRPr="00F50B5B">
        <w:rPr>
          <w:sz w:val="24"/>
        </w:rPr>
        <w:tab/>
      </w:r>
      <w:r w:rsidRPr="00F50B5B">
        <w:rPr>
          <w:spacing w:val="-2"/>
          <w:sz w:val="24"/>
        </w:rPr>
        <w:t>діяльності</w:t>
      </w:r>
      <w:r w:rsidRPr="00F50B5B">
        <w:rPr>
          <w:sz w:val="24"/>
        </w:rPr>
        <w:tab/>
      </w:r>
      <w:r w:rsidRPr="00F50B5B">
        <w:rPr>
          <w:spacing w:val="-10"/>
          <w:sz w:val="24"/>
        </w:rPr>
        <w:t>з</w:t>
      </w:r>
      <w:r w:rsidRPr="00F50B5B">
        <w:rPr>
          <w:sz w:val="24"/>
        </w:rPr>
        <w:tab/>
      </w:r>
      <w:r w:rsidRPr="00F50B5B">
        <w:rPr>
          <w:spacing w:val="-2"/>
          <w:sz w:val="24"/>
        </w:rPr>
        <w:t>медичної</w:t>
      </w:r>
      <w:r w:rsidR="00F50B5B">
        <w:rPr>
          <w:spacing w:val="-2"/>
          <w:sz w:val="24"/>
        </w:rPr>
        <w:t xml:space="preserve"> </w:t>
      </w:r>
      <w:r w:rsidRPr="00F50B5B">
        <w:rPr>
          <w:sz w:val="24"/>
        </w:rPr>
        <w:t xml:space="preserve">практики: </w:t>
      </w:r>
      <w:r w:rsidR="00F50B5B" w:rsidRPr="000B6910">
        <w:rPr>
          <w:sz w:val="24"/>
          <w:szCs w:val="24"/>
          <w:lang w:eastAsia="uk-UA"/>
        </w:rPr>
        <w:t xml:space="preserve">Україна, </w:t>
      </w:r>
      <w:r w:rsidR="00F50B5B" w:rsidRPr="00302141">
        <w:rPr>
          <w:sz w:val="24"/>
          <w:szCs w:val="24"/>
          <w:lang w:eastAsia="uk-UA"/>
        </w:rPr>
        <w:t xml:space="preserve">62472, Харківська обл., м. </w:t>
      </w:r>
      <w:proofErr w:type="spellStart"/>
      <w:r w:rsidR="00F50B5B" w:rsidRPr="00302141">
        <w:rPr>
          <w:sz w:val="24"/>
          <w:szCs w:val="24"/>
          <w:lang w:eastAsia="uk-UA"/>
        </w:rPr>
        <w:t>Мерефа</w:t>
      </w:r>
      <w:proofErr w:type="spellEnd"/>
      <w:r w:rsidR="00F50B5B" w:rsidRPr="00302141">
        <w:rPr>
          <w:sz w:val="24"/>
          <w:szCs w:val="24"/>
          <w:lang w:eastAsia="uk-UA"/>
        </w:rPr>
        <w:t>, вул. Дніпровська, 148</w:t>
      </w:r>
      <w:r w:rsidR="00F50B5B">
        <w:rPr>
          <w:sz w:val="24"/>
          <w:szCs w:val="24"/>
          <w:lang w:eastAsia="uk-UA"/>
        </w:rPr>
        <w:t xml:space="preserve"> </w:t>
      </w:r>
      <w:r w:rsidRPr="00F50B5B">
        <w:rPr>
          <w:sz w:val="24"/>
        </w:rPr>
        <w:t>Реквізити</w:t>
      </w:r>
      <w:r w:rsidRPr="00F50B5B">
        <w:rPr>
          <w:spacing w:val="-3"/>
          <w:sz w:val="24"/>
        </w:rPr>
        <w:t xml:space="preserve"> </w:t>
      </w:r>
      <w:r w:rsidRPr="00F50B5B">
        <w:rPr>
          <w:spacing w:val="-2"/>
          <w:sz w:val="24"/>
        </w:rPr>
        <w:t>Виконавця:</w:t>
      </w:r>
    </w:p>
    <w:p w14:paraId="716F8948" w14:textId="77777777" w:rsidR="00622CBB" w:rsidRDefault="00000000" w:rsidP="00622CBB">
      <w:pPr>
        <w:pStyle w:val="a3"/>
        <w:spacing w:before="44"/>
        <w:ind w:left="825" w:firstLine="0"/>
        <w:jc w:val="left"/>
      </w:pPr>
      <w:r>
        <w:t>Ідентифікаційний</w:t>
      </w:r>
      <w:r>
        <w:rPr>
          <w:spacing w:val="-4"/>
        </w:rPr>
        <w:t xml:space="preserve"> </w:t>
      </w:r>
      <w:r>
        <w:t>код</w:t>
      </w:r>
      <w:r>
        <w:rPr>
          <w:spacing w:val="-6"/>
        </w:rPr>
        <w:t xml:space="preserve"> </w:t>
      </w:r>
      <w:r>
        <w:t>юридичної</w:t>
      </w:r>
      <w:r>
        <w:rPr>
          <w:spacing w:val="-4"/>
        </w:rPr>
        <w:t xml:space="preserve"> </w:t>
      </w:r>
      <w:r>
        <w:t>особи:</w:t>
      </w:r>
      <w:r>
        <w:rPr>
          <w:spacing w:val="-3"/>
        </w:rPr>
        <w:t xml:space="preserve"> </w:t>
      </w:r>
      <w:r w:rsidR="00622CBB" w:rsidRPr="00E076EE">
        <w:t>02002227</w:t>
      </w:r>
    </w:p>
    <w:p w14:paraId="4B97B65E" w14:textId="07684BAF" w:rsidR="00EE7E6E" w:rsidRDefault="00EE7E6E" w:rsidP="00EE7E6E">
      <w:pPr>
        <w:rPr>
          <w:iCs/>
          <w:color w:val="000000"/>
          <w:sz w:val="24"/>
          <w:szCs w:val="24"/>
        </w:rPr>
      </w:pPr>
      <w:r>
        <w:t xml:space="preserve">               </w:t>
      </w:r>
      <w:r w:rsidR="00000000">
        <w:t>Індивідуальний</w:t>
      </w:r>
      <w:r w:rsidR="00000000">
        <w:rPr>
          <w:spacing w:val="-8"/>
        </w:rPr>
        <w:t xml:space="preserve"> </w:t>
      </w:r>
      <w:r w:rsidR="00000000">
        <w:t>податковий</w:t>
      </w:r>
      <w:r w:rsidR="00000000">
        <w:rPr>
          <w:spacing w:val="-6"/>
        </w:rPr>
        <w:t xml:space="preserve"> </w:t>
      </w:r>
      <w:r w:rsidR="00000000">
        <w:t>номер</w:t>
      </w:r>
      <w:r w:rsidR="00000000">
        <w:rPr>
          <w:spacing w:val="-4"/>
        </w:rPr>
        <w:t xml:space="preserve"> </w:t>
      </w:r>
      <w:r w:rsidR="00000000">
        <w:t>юридичної</w:t>
      </w:r>
      <w:r w:rsidR="00000000">
        <w:rPr>
          <w:spacing w:val="-8"/>
        </w:rPr>
        <w:t xml:space="preserve"> </w:t>
      </w:r>
      <w:r w:rsidR="00000000">
        <w:t>особи:</w:t>
      </w:r>
      <w:r w:rsidR="00000000">
        <w:rPr>
          <w:spacing w:val="-6"/>
        </w:rPr>
        <w:t xml:space="preserve"> </w:t>
      </w:r>
      <w:r>
        <w:rPr>
          <w:iCs/>
          <w:color w:val="000000"/>
          <w:sz w:val="24"/>
          <w:szCs w:val="24"/>
        </w:rPr>
        <w:t>020022220230</w:t>
      </w:r>
    </w:p>
    <w:p w14:paraId="500B2D1F" w14:textId="0B89D14A" w:rsidR="00434486" w:rsidRPr="001D5A09" w:rsidRDefault="00434486" w:rsidP="00434486">
      <w:pPr>
        <w:ind w:firstLine="33"/>
        <w:jc w:val="both"/>
        <w:rPr>
          <w:sz w:val="24"/>
          <w:szCs w:val="24"/>
        </w:rPr>
      </w:pPr>
      <w:r>
        <w:t xml:space="preserve">              </w:t>
      </w:r>
      <w:r w:rsidR="00000000">
        <w:t xml:space="preserve">IBAN: </w:t>
      </w:r>
      <w:r>
        <w:rPr>
          <w:sz w:val="24"/>
          <w:szCs w:val="24"/>
        </w:rPr>
        <w:t xml:space="preserve">р/р </w:t>
      </w:r>
      <w:r w:rsidRPr="001D5A09">
        <w:rPr>
          <w:sz w:val="24"/>
          <w:szCs w:val="24"/>
        </w:rPr>
        <w:t xml:space="preserve">UA </w:t>
      </w:r>
      <w:r w:rsidR="002F4607">
        <w:rPr>
          <w:sz w:val="24"/>
          <w:szCs w:val="24"/>
        </w:rPr>
        <w:t>903052990000026004015912074</w:t>
      </w:r>
    </w:p>
    <w:p w14:paraId="57CEE2E4" w14:textId="11CE2D64" w:rsidR="00434486" w:rsidRPr="006102EA" w:rsidRDefault="00434486" w:rsidP="00434486">
      <w:pPr>
        <w:jc w:val="both"/>
        <w:rPr>
          <w:sz w:val="24"/>
          <w:szCs w:val="24"/>
        </w:rPr>
      </w:pPr>
      <w:r>
        <w:rPr>
          <w:sz w:val="24"/>
          <w:szCs w:val="24"/>
        </w:rPr>
        <w:t xml:space="preserve">             </w:t>
      </w:r>
      <w:r>
        <w:rPr>
          <w:sz w:val="24"/>
          <w:szCs w:val="24"/>
        </w:rPr>
        <w:t>в АТ КБ «ПРИВАТБАНК»</w:t>
      </w:r>
    </w:p>
    <w:p w14:paraId="3C16C9B1" w14:textId="77777777" w:rsidR="00B86C23" w:rsidRDefault="00000000">
      <w:pPr>
        <w:pStyle w:val="a3"/>
        <w:spacing w:before="43"/>
        <w:ind w:left="825" w:firstLine="0"/>
        <w:jc w:val="left"/>
      </w:pPr>
      <w:r>
        <w:t>Згоден</w:t>
      </w:r>
      <w:r>
        <w:rPr>
          <w:spacing w:val="-2"/>
        </w:rPr>
        <w:t xml:space="preserve"> </w:t>
      </w:r>
      <w:r>
        <w:t>з</w:t>
      </w:r>
      <w:r>
        <w:rPr>
          <w:spacing w:val="-1"/>
        </w:rPr>
        <w:t xml:space="preserve"> </w:t>
      </w:r>
      <w:r>
        <w:t>умовами</w:t>
      </w:r>
      <w:r>
        <w:rPr>
          <w:spacing w:val="-1"/>
        </w:rPr>
        <w:t xml:space="preserve"> </w:t>
      </w:r>
      <w:r>
        <w:t>даного</w:t>
      </w:r>
      <w:r>
        <w:rPr>
          <w:spacing w:val="-1"/>
        </w:rPr>
        <w:t xml:space="preserve"> </w:t>
      </w:r>
      <w:r>
        <w:rPr>
          <w:spacing w:val="-2"/>
        </w:rPr>
        <w:t>Договору.</w:t>
      </w:r>
    </w:p>
    <w:p w14:paraId="514471E0" w14:textId="77777777" w:rsidR="00B86C23" w:rsidRDefault="00B86C23">
      <w:pPr>
        <w:pStyle w:val="a3"/>
        <w:jc w:val="left"/>
        <w:sectPr w:rsidR="00B86C23" w:rsidSect="00F50B5B">
          <w:pgSz w:w="11910" w:h="16840"/>
          <w:pgMar w:top="480" w:right="708" w:bottom="280" w:left="1134" w:header="708" w:footer="708" w:gutter="0"/>
          <w:cols w:space="720"/>
        </w:sectPr>
      </w:pPr>
    </w:p>
    <w:tbl>
      <w:tblPr>
        <w:tblStyle w:val="TableNormal"/>
        <w:tblW w:w="0" w:type="auto"/>
        <w:tblInd w:w="67" w:type="dxa"/>
        <w:tblLayout w:type="fixed"/>
        <w:tblLook w:val="01E0" w:firstRow="1" w:lastRow="1" w:firstColumn="1" w:lastColumn="1" w:noHBand="0" w:noVBand="0"/>
      </w:tblPr>
      <w:tblGrid>
        <w:gridCol w:w="4553"/>
        <w:gridCol w:w="4924"/>
      </w:tblGrid>
      <w:tr w:rsidR="00B86C23" w14:paraId="528A7746" w14:textId="77777777">
        <w:trPr>
          <w:trHeight w:val="3345"/>
        </w:trPr>
        <w:tc>
          <w:tcPr>
            <w:tcW w:w="4553" w:type="dxa"/>
          </w:tcPr>
          <w:p w14:paraId="49D191C4" w14:textId="77777777" w:rsidR="00B86C23" w:rsidRDefault="00000000">
            <w:pPr>
              <w:pStyle w:val="TableParagraph"/>
              <w:spacing w:line="276" w:lineRule="auto"/>
              <w:ind w:left="50" w:right="942"/>
              <w:rPr>
                <w:i/>
                <w:sz w:val="20"/>
              </w:rPr>
            </w:pPr>
            <w:r>
              <w:rPr>
                <w:i/>
                <w:sz w:val="20"/>
              </w:rPr>
              <w:lastRenderedPageBreak/>
              <w:t>Додаток</w:t>
            </w:r>
            <w:r>
              <w:rPr>
                <w:i/>
                <w:spacing w:val="-7"/>
                <w:sz w:val="20"/>
              </w:rPr>
              <w:t xml:space="preserve"> </w:t>
            </w:r>
            <w:r>
              <w:rPr>
                <w:i/>
                <w:sz w:val="20"/>
              </w:rPr>
              <w:t>№</w:t>
            </w:r>
            <w:r>
              <w:rPr>
                <w:i/>
                <w:spacing w:val="-7"/>
                <w:sz w:val="20"/>
              </w:rPr>
              <w:t xml:space="preserve"> </w:t>
            </w:r>
            <w:r>
              <w:rPr>
                <w:i/>
                <w:sz w:val="20"/>
              </w:rPr>
              <w:t>1</w:t>
            </w:r>
            <w:r>
              <w:rPr>
                <w:i/>
                <w:spacing w:val="-6"/>
                <w:sz w:val="20"/>
              </w:rPr>
              <w:t xml:space="preserve"> </w:t>
            </w:r>
            <w:r>
              <w:rPr>
                <w:i/>
                <w:sz w:val="20"/>
              </w:rPr>
              <w:t>до</w:t>
            </w:r>
            <w:r>
              <w:rPr>
                <w:i/>
                <w:spacing w:val="-6"/>
                <w:sz w:val="20"/>
              </w:rPr>
              <w:t xml:space="preserve"> </w:t>
            </w:r>
            <w:r>
              <w:rPr>
                <w:i/>
                <w:sz w:val="20"/>
              </w:rPr>
              <w:t>Публічного</w:t>
            </w:r>
            <w:r>
              <w:rPr>
                <w:i/>
                <w:spacing w:val="-8"/>
                <w:sz w:val="20"/>
              </w:rPr>
              <w:t xml:space="preserve"> </w:t>
            </w:r>
            <w:r>
              <w:rPr>
                <w:i/>
                <w:sz w:val="20"/>
              </w:rPr>
              <w:t>договору</w:t>
            </w:r>
            <w:r>
              <w:rPr>
                <w:i/>
                <w:spacing w:val="-7"/>
                <w:sz w:val="20"/>
              </w:rPr>
              <w:t xml:space="preserve"> </w:t>
            </w:r>
            <w:r>
              <w:rPr>
                <w:i/>
                <w:sz w:val="20"/>
              </w:rPr>
              <w:t>про надання медичних послуг</w:t>
            </w:r>
          </w:p>
        </w:tc>
        <w:tc>
          <w:tcPr>
            <w:tcW w:w="4924" w:type="dxa"/>
          </w:tcPr>
          <w:p w14:paraId="07D1DB8E" w14:textId="5A451012" w:rsidR="00B86C23" w:rsidRDefault="00C07C6B">
            <w:pPr>
              <w:pStyle w:val="TableParagraph"/>
              <w:spacing w:line="266" w:lineRule="exact"/>
              <w:rPr>
                <w:sz w:val="24"/>
              </w:rPr>
            </w:pPr>
            <w:r>
              <w:rPr>
                <w:spacing w:val="-2"/>
                <w:sz w:val="24"/>
              </w:rPr>
              <w:t>Генеральному д</w:t>
            </w:r>
            <w:r w:rsidR="00000000">
              <w:rPr>
                <w:spacing w:val="-2"/>
                <w:sz w:val="24"/>
              </w:rPr>
              <w:t>иректору</w:t>
            </w:r>
          </w:p>
          <w:p w14:paraId="30CC2B0E" w14:textId="77777777" w:rsidR="00C07C6B" w:rsidRPr="006102EA" w:rsidRDefault="00C07C6B" w:rsidP="00C07C6B">
            <w:pPr>
              <w:jc w:val="both"/>
              <w:rPr>
                <w:b/>
                <w:iCs/>
                <w:sz w:val="24"/>
                <w:szCs w:val="24"/>
              </w:rPr>
            </w:pPr>
            <w:r w:rsidRPr="006102EA">
              <w:rPr>
                <w:b/>
                <w:bCs/>
                <w:iCs/>
                <w:sz w:val="24"/>
                <w:szCs w:val="24"/>
              </w:rPr>
              <w:t xml:space="preserve">Комунальне некомерційне підприємство </w:t>
            </w:r>
            <w:r w:rsidRPr="00883B15">
              <w:rPr>
                <w:b/>
                <w:sz w:val="24"/>
                <w:szCs w:val="24"/>
                <w:lang w:eastAsia="zh-CN"/>
              </w:rPr>
              <w:t xml:space="preserve"> </w:t>
            </w:r>
            <w:proofErr w:type="spellStart"/>
            <w:r w:rsidRPr="00883B15">
              <w:rPr>
                <w:b/>
                <w:sz w:val="24"/>
                <w:szCs w:val="24"/>
                <w:lang w:eastAsia="zh-CN"/>
              </w:rPr>
              <w:t>Мереф’янської</w:t>
            </w:r>
            <w:proofErr w:type="spellEnd"/>
            <w:r w:rsidRPr="00883B15">
              <w:rPr>
                <w:b/>
                <w:sz w:val="24"/>
                <w:szCs w:val="24"/>
                <w:lang w:eastAsia="zh-CN"/>
              </w:rPr>
              <w:t xml:space="preserve"> міської ради</w:t>
            </w:r>
            <w:r w:rsidRPr="006102EA">
              <w:rPr>
                <w:b/>
                <w:bCs/>
                <w:iCs/>
                <w:sz w:val="24"/>
                <w:szCs w:val="24"/>
              </w:rPr>
              <w:t xml:space="preserve">  «</w:t>
            </w:r>
            <w:proofErr w:type="spellStart"/>
            <w:r w:rsidRPr="006102EA">
              <w:rPr>
                <w:b/>
                <w:bCs/>
                <w:iCs/>
                <w:sz w:val="24"/>
                <w:szCs w:val="24"/>
              </w:rPr>
              <w:t>Мереф'янська</w:t>
            </w:r>
            <w:proofErr w:type="spellEnd"/>
            <w:r w:rsidRPr="006102EA">
              <w:rPr>
                <w:b/>
                <w:bCs/>
                <w:iCs/>
                <w:sz w:val="24"/>
                <w:szCs w:val="24"/>
              </w:rPr>
              <w:t xml:space="preserve"> центральна районна</w:t>
            </w:r>
            <w:r w:rsidRPr="006102EA">
              <w:rPr>
                <w:b/>
                <w:bCs/>
                <w:color w:val="000000"/>
                <w:sz w:val="24"/>
                <w:szCs w:val="24"/>
              </w:rPr>
              <w:t xml:space="preserve"> </w:t>
            </w:r>
            <w:r w:rsidRPr="006102EA">
              <w:rPr>
                <w:b/>
                <w:bCs/>
                <w:iCs/>
                <w:sz w:val="24"/>
                <w:szCs w:val="24"/>
              </w:rPr>
              <w:t>лікарня»</w:t>
            </w:r>
          </w:p>
          <w:p w14:paraId="2529C305" w14:textId="25A691E8" w:rsidR="00B86C23" w:rsidRPr="00C07C6B" w:rsidRDefault="00C07C6B">
            <w:pPr>
              <w:pStyle w:val="TableParagraph"/>
              <w:rPr>
                <w:b/>
                <w:sz w:val="24"/>
                <w:szCs w:val="24"/>
                <w:lang w:eastAsia="zh-CN"/>
              </w:rPr>
            </w:pPr>
            <w:proofErr w:type="spellStart"/>
            <w:r w:rsidRPr="00C07C6B">
              <w:rPr>
                <w:b/>
                <w:sz w:val="24"/>
                <w:szCs w:val="24"/>
                <w:lang w:eastAsia="zh-CN"/>
              </w:rPr>
              <w:t>Чеверді</w:t>
            </w:r>
            <w:proofErr w:type="spellEnd"/>
            <w:r w:rsidRPr="00C07C6B">
              <w:rPr>
                <w:b/>
                <w:sz w:val="24"/>
                <w:szCs w:val="24"/>
                <w:lang w:eastAsia="zh-CN"/>
              </w:rPr>
              <w:t xml:space="preserve"> В.М.</w:t>
            </w:r>
          </w:p>
          <w:p w14:paraId="4E2B6A49" w14:textId="77777777" w:rsidR="00B86C23" w:rsidRDefault="00B86C23">
            <w:pPr>
              <w:pStyle w:val="TableParagraph"/>
              <w:spacing w:before="13"/>
              <w:rPr>
                <w:sz w:val="20"/>
              </w:rPr>
            </w:pPr>
          </w:p>
          <w:p w14:paraId="729959B1" w14:textId="77777777" w:rsidR="00B86C23" w:rsidRDefault="00000000">
            <w:pPr>
              <w:pStyle w:val="TableParagraph"/>
              <w:spacing w:line="20" w:lineRule="exact"/>
              <w:rPr>
                <w:sz w:val="2"/>
              </w:rPr>
            </w:pPr>
            <w:r>
              <w:rPr>
                <w:noProof/>
                <w:sz w:val="2"/>
              </w:rPr>
              <mc:AlternateContent>
                <mc:Choice Requires="wpg">
                  <w:drawing>
                    <wp:inline distT="0" distB="0" distL="0" distR="0" wp14:anchorId="6C229196" wp14:editId="05382261">
                      <wp:extent cx="30480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 name="Graphic 2"/>
                              <wps:cNvSpPr/>
                              <wps:spPr>
                                <a:xfrm>
                                  <a:off x="0" y="3125"/>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40EB4D" id="Group 1" o:spid="_x0000_s1026" style="width:240pt;height:.5pt;mso-position-horizontal-relative:char;mso-position-vertical-relative:line" coordsize="304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">
                      <v:shape id="Graphic 2" o:spid="_x0000_s1027" style="position:absolute;top:31;width:30480;height:12;visibility:visible;mso-wrap-style:square;v-text-anchor:top" coordsize="304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" path="m,l3048000,e" filled="f" strokeweight=".17361mm">
                        <v:path arrowok="t"/>
                      </v:shape>
                      <w10:anchorlock/>
                    </v:group>
                  </w:pict>
                </mc:Fallback>
              </mc:AlternateContent>
            </w:r>
          </w:p>
          <w:p w14:paraId="0012E014" w14:textId="77777777" w:rsidR="00B86C23" w:rsidRDefault="00000000">
            <w:pPr>
              <w:pStyle w:val="TableParagraph"/>
              <w:spacing w:before="9"/>
              <w:ind w:left="1053"/>
              <w:rPr>
                <w:sz w:val="16"/>
              </w:rPr>
            </w:pPr>
            <w:r>
              <w:rPr>
                <w:sz w:val="16"/>
              </w:rPr>
              <w:t>ім’я,</w:t>
            </w:r>
            <w:r>
              <w:rPr>
                <w:spacing w:val="-4"/>
                <w:sz w:val="16"/>
              </w:rPr>
              <w:t xml:space="preserve"> </w:t>
            </w:r>
            <w:r>
              <w:rPr>
                <w:sz w:val="16"/>
              </w:rPr>
              <w:t>прізвище,</w:t>
            </w:r>
            <w:r>
              <w:rPr>
                <w:spacing w:val="-6"/>
                <w:sz w:val="16"/>
              </w:rPr>
              <w:t xml:space="preserve"> </w:t>
            </w:r>
            <w:r>
              <w:rPr>
                <w:sz w:val="16"/>
              </w:rPr>
              <w:t>по</w:t>
            </w:r>
            <w:r>
              <w:rPr>
                <w:spacing w:val="-4"/>
                <w:sz w:val="16"/>
              </w:rPr>
              <w:t xml:space="preserve"> </w:t>
            </w:r>
            <w:r>
              <w:rPr>
                <w:sz w:val="16"/>
              </w:rPr>
              <w:t>батькові</w:t>
            </w:r>
            <w:r>
              <w:rPr>
                <w:spacing w:val="-5"/>
                <w:sz w:val="16"/>
              </w:rPr>
              <w:t xml:space="preserve"> </w:t>
            </w:r>
            <w:r>
              <w:rPr>
                <w:sz w:val="16"/>
              </w:rPr>
              <w:t>(у</w:t>
            </w:r>
            <w:r>
              <w:rPr>
                <w:spacing w:val="-6"/>
                <w:sz w:val="16"/>
              </w:rPr>
              <w:t xml:space="preserve"> </w:t>
            </w:r>
            <w:r>
              <w:rPr>
                <w:sz w:val="16"/>
              </w:rPr>
              <w:t>разі</w:t>
            </w:r>
            <w:r>
              <w:rPr>
                <w:spacing w:val="-3"/>
                <w:sz w:val="16"/>
              </w:rPr>
              <w:t xml:space="preserve"> </w:t>
            </w:r>
            <w:r>
              <w:rPr>
                <w:spacing w:val="-2"/>
                <w:sz w:val="16"/>
              </w:rPr>
              <w:t>наявності)</w:t>
            </w:r>
          </w:p>
          <w:p w14:paraId="6F2B0DA5" w14:textId="77777777" w:rsidR="00B86C23" w:rsidRDefault="00000000">
            <w:pPr>
              <w:pStyle w:val="TableParagraph"/>
              <w:tabs>
                <w:tab w:val="left" w:pos="4893"/>
              </w:tabs>
              <w:spacing w:before="109"/>
              <w:rPr>
                <w:sz w:val="24"/>
              </w:rPr>
            </w:pPr>
            <w:r>
              <w:rPr>
                <w:sz w:val="24"/>
              </w:rPr>
              <w:t xml:space="preserve">Дата народження </w:t>
            </w:r>
            <w:r>
              <w:rPr>
                <w:sz w:val="24"/>
                <w:u w:val="single"/>
              </w:rPr>
              <w:tab/>
            </w:r>
          </w:p>
          <w:p w14:paraId="61B75D7D" w14:textId="77777777" w:rsidR="00B86C23" w:rsidRDefault="00000000">
            <w:pPr>
              <w:pStyle w:val="TableParagraph"/>
              <w:rPr>
                <w:sz w:val="24"/>
              </w:rPr>
            </w:pPr>
            <w:r>
              <w:rPr>
                <w:noProof/>
                <w:sz w:val="24"/>
              </w:rPr>
              <mc:AlternateContent>
                <mc:Choice Requires="wpg">
                  <w:drawing>
                    <wp:anchor distT="0" distB="0" distL="0" distR="0" simplePos="0" relativeHeight="487448576" behindDoc="1" locked="0" layoutInCell="1" allowOverlap="1" wp14:anchorId="558B9284" wp14:editId="6680C364">
                      <wp:simplePos x="0" y="0"/>
                      <wp:positionH relativeFrom="column">
                        <wp:posOffset>0</wp:posOffset>
                      </wp:positionH>
                      <wp:positionV relativeFrom="paragraph">
                        <wp:posOffset>370087</wp:posOffset>
                      </wp:positionV>
                      <wp:extent cx="304800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4" name="Graphic 4"/>
                              <wps:cNvSpPr/>
                              <wps:spPr>
                                <a:xfrm>
                                  <a:off x="0" y="3125"/>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3CA675" id="Group 3" o:spid="_x0000_s1026" style="position:absolute;margin-left:0;margin-top:29.15pt;width:240pt;height:.5pt;z-index:-15867904;mso-wrap-distance-left:0;mso-wrap-distance-right:0" coordsize="304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">
                      <v:shape id="Graphic 4" o:spid="_x0000_s1027" style="position:absolute;top:31;width:30480;height:12;visibility:visible;mso-wrap-style:square;v-text-anchor:top" coordsize="304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" path="m,l3048000,e" filled="f" strokeweight=".17361mm">
                        <v:path arrowok="t"/>
                      </v:shape>
                    </v:group>
                  </w:pict>
                </mc:Fallback>
              </mc:AlternateContent>
            </w:r>
            <w:r>
              <w:rPr>
                <w:sz w:val="24"/>
              </w:rPr>
              <w:t>Адреса</w:t>
            </w:r>
            <w:r>
              <w:rPr>
                <w:spacing w:val="-14"/>
                <w:sz w:val="24"/>
              </w:rPr>
              <w:t xml:space="preserve"> </w:t>
            </w:r>
            <w:r>
              <w:rPr>
                <w:sz w:val="24"/>
              </w:rPr>
              <w:t>місця</w:t>
            </w:r>
            <w:r>
              <w:rPr>
                <w:spacing w:val="-3"/>
                <w:sz w:val="24"/>
              </w:rPr>
              <w:t xml:space="preserve"> </w:t>
            </w:r>
            <w:r>
              <w:rPr>
                <w:spacing w:val="-2"/>
                <w:sz w:val="24"/>
              </w:rPr>
              <w:t>реєстрації/проживання:</w:t>
            </w:r>
          </w:p>
        </w:tc>
      </w:tr>
    </w:tbl>
    <w:p w14:paraId="250EA3BB" w14:textId="77777777" w:rsidR="00B86C23" w:rsidRDefault="00000000">
      <w:pPr>
        <w:pStyle w:val="a3"/>
        <w:tabs>
          <w:tab w:val="left" w:pos="9542"/>
        </w:tabs>
        <w:spacing w:before="63"/>
        <w:ind w:left="4613" w:firstLine="0"/>
        <w:jc w:val="left"/>
      </w:pPr>
      <w:r>
        <w:rPr>
          <w:noProof/>
        </w:rPr>
        <mc:AlternateContent>
          <mc:Choice Requires="wps">
            <w:drawing>
              <wp:anchor distT="0" distB="0" distL="0" distR="0" simplePos="0" relativeHeight="15733248" behindDoc="0" locked="0" layoutInCell="1" allowOverlap="1" wp14:anchorId="74D4D3AD" wp14:editId="23C999D2">
                <wp:simplePos x="0" y="0"/>
                <wp:positionH relativeFrom="page">
                  <wp:posOffset>3739260</wp:posOffset>
                </wp:positionH>
                <wp:positionV relativeFrom="paragraph">
                  <wp:posOffset>11095</wp:posOffset>
                </wp:positionV>
                <wp:extent cx="30480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04D1D" id="Graphic 5" o:spid="_x0000_s1026" style="position:absolute;margin-left:294.45pt;margin-top:.85pt;width:240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" path="m,l3048000,e" filled="f" strokeweight=".17361mm">
                <v:path arrowok="t"/>
                <w10:wrap anchorx="page"/>
              </v:shape>
            </w:pict>
          </mc:Fallback>
        </mc:AlternateContent>
      </w:r>
      <w:r>
        <w:t xml:space="preserve">+38 </w:t>
      </w:r>
      <w:r>
        <w:rPr>
          <w:u w:val="single"/>
        </w:rPr>
        <w:tab/>
      </w:r>
    </w:p>
    <w:p w14:paraId="3DABF49B" w14:textId="77777777" w:rsidR="00B86C23" w:rsidRDefault="00B86C23">
      <w:pPr>
        <w:pStyle w:val="a3"/>
        <w:ind w:left="0" w:firstLine="0"/>
        <w:jc w:val="left"/>
      </w:pPr>
    </w:p>
    <w:p w14:paraId="08D3B694" w14:textId="77777777" w:rsidR="00B86C23" w:rsidRDefault="00B86C23">
      <w:pPr>
        <w:pStyle w:val="a3"/>
        <w:spacing w:before="245"/>
        <w:ind w:left="0" w:firstLine="0"/>
        <w:jc w:val="left"/>
      </w:pPr>
    </w:p>
    <w:p w14:paraId="3D0FFE31" w14:textId="77777777" w:rsidR="00B86C23" w:rsidRDefault="00000000">
      <w:pPr>
        <w:pStyle w:val="a3"/>
        <w:ind w:left="0" w:right="137" w:firstLine="0"/>
        <w:jc w:val="center"/>
      </w:pPr>
      <w:r>
        <w:rPr>
          <w:spacing w:val="-2"/>
        </w:rPr>
        <w:t>ЗАЯВА</w:t>
      </w:r>
    </w:p>
    <w:p w14:paraId="29978102" w14:textId="77777777" w:rsidR="00B86C23" w:rsidRDefault="00000000">
      <w:pPr>
        <w:pStyle w:val="a3"/>
        <w:spacing w:before="44"/>
        <w:ind w:left="1" w:right="137" w:firstLine="0"/>
        <w:jc w:val="center"/>
      </w:pPr>
      <w:r>
        <w:t>про</w:t>
      </w:r>
      <w:r>
        <w:rPr>
          <w:spacing w:val="-3"/>
        </w:rPr>
        <w:t xml:space="preserve"> </w:t>
      </w:r>
      <w:r>
        <w:t>добровільну</w:t>
      </w:r>
      <w:r>
        <w:rPr>
          <w:spacing w:val="-3"/>
        </w:rPr>
        <w:t xml:space="preserve"> </w:t>
      </w:r>
      <w:r>
        <w:t>відмову</w:t>
      </w:r>
      <w:r>
        <w:rPr>
          <w:spacing w:val="-3"/>
        </w:rPr>
        <w:t xml:space="preserve"> </w:t>
      </w:r>
      <w:r>
        <w:t>від</w:t>
      </w:r>
      <w:r>
        <w:rPr>
          <w:spacing w:val="-3"/>
        </w:rPr>
        <w:t xml:space="preserve"> </w:t>
      </w:r>
      <w:r>
        <w:t>отримання</w:t>
      </w:r>
      <w:r>
        <w:rPr>
          <w:spacing w:val="-3"/>
        </w:rPr>
        <w:t xml:space="preserve"> </w:t>
      </w:r>
      <w:r>
        <w:t>медичної</w:t>
      </w:r>
      <w:r>
        <w:rPr>
          <w:spacing w:val="-3"/>
        </w:rPr>
        <w:t xml:space="preserve"> </w:t>
      </w:r>
      <w:r>
        <w:rPr>
          <w:spacing w:val="-2"/>
        </w:rPr>
        <w:t>послуги</w:t>
      </w:r>
    </w:p>
    <w:p w14:paraId="343CF016" w14:textId="77777777" w:rsidR="00B86C23" w:rsidRDefault="00B86C23">
      <w:pPr>
        <w:pStyle w:val="a3"/>
        <w:spacing w:before="81"/>
        <w:ind w:left="0" w:firstLine="0"/>
        <w:jc w:val="left"/>
      </w:pPr>
    </w:p>
    <w:p w14:paraId="20D344F9" w14:textId="77777777" w:rsidR="00B86C23" w:rsidRDefault="00000000">
      <w:pPr>
        <w:pStyle w:val="a3"/>
        <w:tabs>
          <w:tab w:val="left" w:pos="9817"/>
        </w:tabs>
        <w:ind w:left="0" w:right="99" w:firstLine="0"/>
        <w:jc w:val="center"/>
      </w:pPr>
      <w:r>
        <w:rPr>
          <w:spacing w:val="-10"/>
        </w:rPr>
        <w:t>Я</w:t>
      </w:r>
      <w:r>
        <w:rPr>
          <w:u w:val="single"/>
        </w:rPr>
        <w:tab/>
      </w:r>
    </w:p>
    <w:p w14:paraId="6409DB26" w14:textId="77777777" w:rsidR="00B86C23" w:rsidRDefault="00000000">
      <w:pPr>
        <w:spacing w:before="25"/>
        <w:ind w:left="1" w:right="137"/>
        <w:jc w:val="center"/>
        <w:rPr>
          <w:sz w:val="16"/>
        </w:rPr>
      </w:pPr>
      <w:r>
        <w:rPr>
          <w:sz w:val="16"/>
        </w:rPr>
        <w:t>(ПІБ</w:t>
      </w:r>
      <w:r>
        <w:rPr>
          <w:spacing w:val="-2"/>
          <w:sz w:val="16"/>
        </w:rPr>
        <w:t xml:space="preserve"> </w:t>
      </w:r>
      <w:r>
        <w:rPr>
          <w:sz w:val="16"/>
        </w:rPr>
        <w:t>пацієнта</w:t>
      </w:r>
      <w:r>
        <w:rPr>
          <w:spacing w:val="-4"/>
          <w:sz w:val="16"/>
        </w:rPr>
        <w:t xml:space="preserve"> </w:t>
      </w:r>
      <w:r>
        <w:rPr>
          <w:sz w:val="16"/>
        </w:rPr>
        <w:t>або</w:t>
      </w:r>
      <w:r>
        <w:rPr>
          <w:spacing w:val="-3"/>
          <w:sz w:val="16"/>
        </w:rPr>
        <w:t xml:space="preserve"> </w:t>
      </w:r>
      <w:r>
        <w:rPr>
          <w:spacing w:val="-2"/>
          <w:sz w:val="16"/>
        </w:rPr>
        <w:t>представника)</w:t>
      </w:r>
    </w:p>
    <w:p w14:paraId="692920B6" w14:textId="77777777" w:rsidR="00B86C23" w:rsidRDefault="00000000">
      <w:pPr>
        <w:pStyle w:val="a3"/>
        <w:spacing w:before="151"/>
        <w:ind w:firstLine="0"/>
      </w:pPr>
      <w:r>
        <w:t>отримавши</w:t>
      </w:r>
      <w:r>
        <w:rPr>
          <w:spacing w:val="65"/>
          <w:w w:val="150"/>
        </w:rPr>
        <w:t xml:space="preserve">   </w:t>
      </w:r>
      <w:r>
        <w:t>повну</w:t>
      </w:r>
      <w:r>
        <w:rPr>
          <w:spacing w:val="66"/>
          <w:w w:val="150"/>
        </w:rPr>
        <w:t xml:space="preserve">   </w:t>
      </w:r>
      <w:r>
        <w:t>та</w:t>
      </w:r>
      <w:r>
        <w:rPr>
          <w:spacing w:val="65"/>
          <w:w w:val="150"/>
        </w:rPr>
        <w:t xml:space="preserve">   </w:t>
      </w:r>
      <w:r>
        <w:t>детальну</w:t>
      </w:r>
      <w:r>
        <w:rPr>
          <w:spacing w:val="65"/>
          <w:w w:val="150"/>
        </w:rPr>
        <w:t xml:space="preserve">   </w:t>
      </w:r>
      <w:r>
        <w:t>інформацію,</w:t>
      </w:r>
      <w:r>
        <w:rPr>
          <w:spacing w:val="66"/>
          <w:w w:val="150"/>
        </w:rPr>
        <w:t xml:space="preserve">   </w:t>
      </w:r>
      <w:r>
        <w:t>щодо</w:t>
      </w:r>
      <w:r>
        <w:rPr>
          <w:spacing w:val="65"/>
          <w:w w:val="150"/>
        </w:rPr>
        <w:t xml:space="preserve">   </w:t>
      </w:r>
      <w:r>
        <w:t>медичної</w:t>
      </w:r>
      <w:r>
        <w:rPr>
          <w:spacing w:val="66"/>
          <w:w w:val="150"/>
        </w:rPr>
        <w:t xml:space="preserve">   </w:t>
      </w:r>
      <w:r>
        <w:rPr>
          <w:spacing w:val="-2"/>
        </w:rPr>
        <w:t>послуги</w:t>
      </w:r>
    </w:p>
    <w:p w14:paraId="69D8D323" w14:textId="77777777" w:rsidR="00B86C23" w:rsidRDefault="00000000">
      <w:pPr>
        <w:pStyle w:val="a3"/>
        <w:tabs>
          <w:tab w:val="left" w:pos="9723"/>
        </w:tabs>
        <w:spacing w:before="41" w:line="276" w:lineRule="auto"/>
        <w:ind w:right="135" w:firstLine="0"/>
      </w:pPr>
      <w:r>
        <w:rPr>
          <w:u w:val="single"/>
        </w:rPr>
        <w:tab/>
      </w:r>
      <w:r>
        <w:rPr>
          <w:spacing w:val="-10"/>
        </w:rPr>
        <w:t xml:space="preserve">, </w:t>
      </w:r>
      <w:r>
        <w:t>розуміючи</w:t>
      </w:r>
      <w:r>
        <w:rPr>
          <w:spacing w:val="-15"/>
        </w:rPr>
        <w:t xml:space="preserve"> </w:t>
      </w:r>
      <w:r>
        <w:t>значення</w:t>
      </w:r>
      <w:r>
        <w:rPr>
          <w:spacing w:val="-15"/>
        </w:rPr>
        <w:t xml:space="preserve"> </w:t>
      </w:r>
      <w:r>
        <w:t>своїх</w:t>
      </w:r>
      <w:r>
        <w:rPr>
          <w:spacing w:val="-15"/>
        </w:rPr>
        <w:t xml:space="preserve"> </w:t>
      </w:r>
      <w:r>
        <w:t>дій</w:t>
      </w:r>
      <w:r>
        <w:rPr>
          <w:spacing w:val="-15"/>
        </w:rPr>
        <w:t xml:space="preserve"> </w:t>
      </w:r>
      <w:r>
        <w:t>та</w:t>
      </w:r>
      <w:r>
        <w:rPr>
          <w:spacing w:val="-15"/>
        </w:rPr>
        <w:t xml:space="preserve"> </w:t>
      </w:r>
      <w:r>
        <w:t>усвідомлюючи</w:t>
      </w:r>
      <w:r>
        <w:rPr>
          <w:spacing w:val="-15"/>
        </w:rPr>
        <w:t xml:space="preserve"> </w:t>
      </w:r>
      <w:r>
        <w:t>відповідальність</w:t>
      </w:r>
      <w:r>
        <w:rPr>
          <w:spacing w:val="-15"/>
        </w:rPr>
        <w:t xml:space="preserve"> </w:t>
      </w:r>
      <w:r>
        <w:t>за</w:t>
      </w:r>
      <w:r>
        <w:rPr>
          <w:spacing w:val="-15"/>
        </w:rPr>
        <w:t xml:space="preserve"> </w:t>
      </w:r>
      <w:r>
        <w:t>стан</w:t>
      </w:r>
      <w:r>
        <w:rPr>
          <w:spacing w:val="-15"/>
        </w:rPr>
        <w:t xml:space="preserve"> </w:t>
      </w:r>
      <w:r>
        <w:t>мого</w:t>
      </w:r>
      <w:r>
        <w:rPr>
          <w:spacing w:val="-15"/>
        </w:rPr>
        <w:t xml:space="preserve"> </w:t>
      </w:r>
      <w:r>
        <w:t>здоров’я</w:t>
      </w:r>
      <w:r>
        <w:rPr>
          <w:spacing w:val="-15"/>
        </w:rPr>
        <w:t xml:space="preserve"> </w:t>
      </w:r>
      <w:r>
        <w:t>/здоров’я особи, представником якої я являюсь/, добровільно відмовляюсь від отримання вказаної медичної послуги.</w:t>
      </w:r>
    </w:p>
    <w:p w14:paraId="3E28CA92" w14:textId="77777777" w:rsidR="00B86C23" w:rsidRDefault="00B86C23">
      <w:pPr>
        <w:pStyle w:val="a3"/>
        <w:spacing w:before="41"/>
        <w:ind w:left="0" w:firstLine="0"/>
        <w:jc w:val="left"/>
      </w:pPr>
    </w:p>
    <w:p w14:paraId="3DF0093F" w14:textId="77777777" w:rsidR="00B86C23" w:rsidRDefault="00000000">
      <w:pPr>
        <w:pStyle w:val="a3"/>
        <w:tabs>
          <w:tab w:val="left" w:pos="9811"/>
        </w:tabs>
        <w:ind w:firstLine="0"/>
      </w:pPr>
      <w:r>
        <w:t xml:space="preserve">Лікар </w:t>
      </w:r>
      <w:r>
        <w:rPr>
          <w:u w:val="single"/>
        </w:rPr>
        <w:tab/>
      </w:r>
    </w:p>
    <w:p w14:paraId="3C9F974B" w14:textId="77777777" w:rsidR="00B86C23" w:rsidRDefault="00000000">
      <w:pPr>
        <w:spacing w:before="24"/>
        <w:ind w:left="6" w:right="137"/>
        <w:jc w:val="center"/>
        <w:rPr>
          <w:sz w:val="16"/>
        </w:rPr>
      </w:pPr>
      <w:r>
        <w:rPr>
          <w:sz w:val="16"/>
        </w:rPr>
        <w:t>(ПІБ</w:t>
      </w:r>
      <w:r>
        <w:rPr>
          <w:spacing w:val="-4"/>
          <w:sz w:val="16"/>
        </w:rPr>
        <w:t xml:space="preserve"> </w:t>
      </w:r>
      <w:r>
        <w:rPr>
          <w:spacing w:val="-2"/>
          <w:sz w:val="16"/>
        </w:rPr>
        <w:t>лікаря)</w:t>
      </w:r>
    </w:p>
    <w:p w14:paraId="517BF72E" w14:textId="77777777" w:rsidR="00B86C23" w:rsidRDefault="00000000">
      <w:pPr>
        <w:pStyle w:val="a3"/>
        <w:spacing w:before="153" w:line="276" w:lineRule="auto"/>
        <w:ind w:right="136" w:firstLine="0"/>
      </w:pPr>
      <w:r>
        <w:t>пояснив</w:t>
      </w:r>
      <w:r>
        <w:rPr>
          <w:spacing w:val="-15"/>
        </w:rPr>
        <w:t xml:space="preserve"> </w:t>
      </w:r>
      <w:r>
        <w:t>мені</w:t>
      </w:r>
      <w:r>
        <w:rPr>
          <w:spacing w:val="-15"/>
        </w:rPr>
        <w:t xml:space="preserve"> </w:t>
      </w:r>
      <w:r>
        <w:t>про</w:t>
      </w:r>
      <w:r>
        <w:rPr>
          <w:spacing w:val="-15"/>
        </w:rPr>
        <w:t xml:space="preserve"> </w:t>
      </w:r>
      <w:r>
        <w:t>можливі</w:t>
      </w:r>
      <w:r>
        <w:rPr>
          <w:spacing w:val="-15"/>
        </w:rPr>
        <w:t xml:space="preserve"> </w:t>
      </w:r>
      <w:r>
        <w:t>негативні</w:t>
      </w:r>
      <w:r>
        <w:rPr>
          <w:spacing w:val="-15"/>
        </w:rPr>
        <w:t xml:space="preserve"> </w:t>
      </w:r>
      <w:r>
        <w:t>наслідки</w:t>
      </w:r>
      <w:r>
        <w:rPr>
          <w:spacing w:val="-15"/>
        </w:rPr>
        <w:t xml:space="preserve"> </w:t>
      </w:r>
      <w:r>
        <w:t>для</w:t>
      </w:r>
      <w:r>
        <w:rPr>
          <w:spacing w:val="-15"/>
        </w:rPr>
        <w:t xml:space="preserve"> </w:t>
      </w:r>
      <w:r>
        <w:t>мого</w:t>
      </w:r>
      <w:r>
        <w:rPr>
          <w:spacing w:val="-15"/>
        </w:rPr>
        <w:t xml:space="preserve"> </w:t>
      </w:r>
      <w:r>
        <w:t>здоров’я</w:t>
      </w:r>
      <w:r>
        <w:rPr>
          <w:spacing w:val="-15"/>
        </w:rPr>
        <w:t xml:space="preserve"> </w:t>
      </w:r>
      <w:r>
        <w:t>/здоров’я</w:t>
      </w:r>
      <w:r>
        <w:rPr>
          <w:spacing w:val="-15"/>
        </w:rPr>
        <w:t xml:space="preserve"> </w:t>
      </w:r>
      <w:r>
        <w:t>особи,</w:t>
      </w:r>
      <w:r>
        <w:rPr>
          <w:spacing w:val="-15"/>
        </w:rPr>
        <w:t xml:space="preserve"> </w:t>
      </w:r>
      <w:r>
        <w:t>представником якої я являюсь/ через мою відмову від вказаної медичної послуги, однак, незважаючи на попередження лікаря, я відмовляюсь від неї.</w:t>
      </w:r>
    </w:p>
    <w:p w14:paraId="1BC67EDF" w14:textId="77777777" w:rsidR="00B86C23" w:rsidRDefault="00B86C23">
      <w:pPr>
        <w:pStyle w:val="a3"/>
        <w:spacing w:before="41"/>
        <w:ind w:left="0" w:firstLine="0"/>
        <w:jc w:val="left"/>
      </w:pPr>
    </w:p>
    <w:p w14:paraId="28FDFEB7" w14:textId="77777777" w:rsidR="00B86C23" w:rsidRDefault="00000000">
      <w:pPr>
        <w:pStyle w:val="a3"/>
        <w:tabs>
          <w:tab w:val="left" w:pos="9691"/>
        </w:tabs>
        <w:ind w:firstLine="0"/>
      </w:pPr>
      <w:r>
        <w:t>Підстави</w:t>
      </w:r>
      <w:r>
        <w:rPr>
          <w:spacing w:val="-4"/>
        </w:rPr>
        <w:t xml:space="preserve"> </w:t>
      </w:r>
      <w:r>
        <w:t>відмови</w:t>
      </w:r>
      <w:r>
        <w:rPr>
          <w:spacing w:val="-2"/>
        </w:rPr>
        <w:t xml:space="preserve"> </w:t>
      </w:r>
      <w:r>
        <w:t>від</w:t>
      </w:r>
      <w:r>
        <w:rPr>
          <w:spacing w:val="-3"/>
        </w:rPr>
        <w:t xml:space="preserve"> </w:t>
      </w:r>
      <w:r>
        <w:t>медичної</w:t>
      </w:r>
      <w:r>
        <w:rPr>
          <w:spacing w:val="-3"/>
        </w:rPr>
        <w:t xml:space="preserve"> </w:t>
      </w:r>
      <w:r>
        <w:rPr>
          <w:spacing w:val="-2"/>
        </w:rPr>
        <w:t>послуги:</w:t>
      </w:r>
      <w:r>
        <w:rPr>
          <w:u w:val="single"/>
        </w:rPr>
        <w:tab/>
      </w:r>
    </w:p>
    <w:p w14:paraId="332173D2" w14:textId="77777777" w:rsidR="00B86C23" w:rsidRDefault="00000000">
      <w:pPr>
        <w:pStyle w:val="a3"/>
        <w:spacing w:before="154"/>
        <w:ind w:left="0" w:firstLine="0"/>
        <w:jc w:val="left"/>
        <w:rPr>
          <w:sz w:val="20"/>
        </w:rPr>
      </w:pPr>
      <w:r>
        <w:rPr>
          <w:noProof/>
          <w:sz w:val="20"/>
        </w:rPr>
        <mc:AlternateContent>
          <mc:Choice Requires="wps">
            <w:drawing>
              <wp:anchor distT="0" distB="0" distL="0" distR="0" simplePos="0" relativeHeight="487588352" behindDoc="1" locked="0" layoutInCell="1" allowOverlap="1" wp14:anchorId="081EDE71" wp14:editId="23483DAA">
                <wp:simplePos x="0" y="0"/>
                <wp:positionH relativeFrom="page">
                  <wp:posOffset>811072</wp:posOffset>
                </wp:positionH>
                <wp:positionV relativeFrom="paragraph">
                  <wp:posOffset>259190</wp:posOffset>
                </wp:positionV>
                <wp:extent cx="6096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F2C04" id="Graphic 6" o:spid="_x0000_s1026" style="position:absolute;margin-left:63.85pt;margin-top:20.4pt;width:48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" path="m,l6096000,e" filled="f" strokeweight=".17361mm">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25726778" wp14:editId="30F82FBA">
                <wp:simplePos x="0" y="0"/>
                <wp:positionH relativeFrom="page">
                  <wp:posOffset>811072</wp:posOffset>
                </wp:positionH>
                <wp:positionV relativeFrom="paragraph">
                  <wp:posOffset>521318</wp:posOffset>
                </wp:positionV>
                <wp:extent cx="6096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CDBE7" id="Graphic 7" o:spid="_x0000_s1026" style="position:absolute;margin-left:63.85pt;margin-top:41.05pt;width:48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" path="m,l6096000,e" filled="f" strokeweight=".17361mm">
                <v:path arrowok="t"/>
                <w10:wrap type="topAndBottom" anchorx="page"/>
              </v:shape>
            </w:pict>
          </mc:Fallback>
        </mc:AlternateContent>
      </w:r>
      <w:r>
        <w:rPr>
          <w:noProof/>
          <w:sz w:val="20"/>
        </w:rPr>
        <mc:AlternateContent>
          <mc:Choice Requires="wps">
            <w:drawing>
              <wp:anchor distT="0" distB="0" distL="0" distR="0" simplePos="0" relativeHeight="487589376" behindDoc="1" locked="0" layoutInCell="1" allowOverlap="1" wp14:anchorId="3C4BB0D6" wp14:editId="3ECBD969">
                <wp:simplePos x="0" y="0"/>
                <wp:positionH relativeFrom="page">
                  <wp:posOffset>811072</wp:posOffset>
                </wp:positionH>
                <wp:positionV relativeFrom="paragraph">
                  <wp:posOffset>784970</wp:posOffset>
                </wp:positionV>
                <wp:extent cx="6096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A8121" id="Graphic 8" o:spid="_x0000_s1026" style="position:absolute;margin-left:63.85pt;margin-top:61.8pt;width:48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" path="m,l6096000,e" filled="f" strokeweight=".17361mm">
                <v:path arrowok="t"/>
                <w10:wrap type="topAndBottom" anchorx="page"/>
              </v:shape>
            </w:pict>
          </mc:Fallback>
        </mc:AlternateContent>
      </w:r>
    </w:p>
    <w:p w14:paraId="256501C1" w14:textId="77777777" w:rsidR="00B86C23" w:rsidRDefault="00B86C23">
      <w:pPr>
        <w:pStyle w:val="a3"/>
        <w:spacing w:before="153"/>
        <w:ind w:left="0" w:firstLine="0"/>
        <w:jc w:val="left"/>
        <w:rPr>
          <w:sz w:val="20"/>
        </w:rPr>
      </w:pPr>
    </w:p>
    <w:p w14:paraId="2F010103" w14:textId="77777777" w:rsidR="00B86C23" w:rsidRDefault="00B86C23">
      <w:pPr>
        <w:pStyle w:val="a3"/>
        <w:spacing w:before="156"/>
        <w:ind w:left="0" w:firstLine="0"/>
        <w:jc w:val="left"/>
        <w:rPr>
          <w:sz w:val="20"/>
        </w:rPr>
      </w:pPr>
    </w:p>
    <w:p w14:paraId="549096E5" w14:textId="77777777" w:rsidR="00B86C23" w:rsidRDefault="00B86C23">
      <w:pPr>
        <w:pStyle w:val="a3"/>
        <w:spacing w:before="180"/>
        <w:ind w:left="0" w:firstLine="0"/>
        <w:jc w:val="left"/>
      </w:pPr>
    </w:p>
    <w:p w14:paraId="49F9C1FB" w14:textId="77777777" w:rsidR="00B86C23" w:rsidRDefault="00000000">
      <w:pPr>
        <w:pStyle w:val="a3"/>
        <w:tabs>
          <w:tab w:val="left" w:pos="3126"/>
        </w:tabs>
        <w:ind w:firstLine="0"/>
        <w:jc w:val="left"/>
      </w:pPr>
      <w:r>
        <w:rPr>
          <w:spacing w:val="-2"/>
        </w:rPr>
        <w:t>Дата:</w:t>
      </w:r>
      <w:r>
        <w:rPr>
          <w:u w:val="single"/>
        </w:rPr>
        <w:tab/>
      </w:r>
    </w:p>
    <w:p w14:paraId="0D939E84" w14:textId="77777777" w:rsidR="00B86C23" w:rsidRDefault="00B86C23">
      <w:pPr>
        <w:pStyle w:val="a3"/>
        <w:ind w:left="0" w:firstLine="0"/>
        <w:jc w:val="left"/>
        <w:rPr>
          <w:sz w:val="20"/>
        </w:rPr>
      </w:pPr>
    </w:p>
    <w:p w14:paraId="7334E9BE" w14:textId="77777777" w:rsidR="00B86C23" w:rsidRDefault="00B86C23">
      <w:pPr>
        <w:pStyle w:val="a3"/>
        <w:spacing w:before="103"/>
        <w:ind w:left="0" w:firstLine="0"/>
        <w:jc w:val="left"/>
        <w:rPr>
          <w:sz w:val="20"/>
        </w:rPr>
      </w:pPr>
    </w:p>
    <w:tbl>
      <w:tblPr>
        <w:tblStyle w:val="TableNormal"/>
        <w:tblW w:w="0" w:type="auto"/>
        <w:tblInd w:w="67" w:type="dxa"/>
        <w:tblLayout w:type="fixed"/>
        <w:tblLook w:val="01E0" w:firstRow="1" w:lastRow="1" w:firstColumn="1" w:lastColumn="1" w:noHBand="0" w:noVBand="0"/>
      </w:tblPr>
      <w:tblGrid>
        <w:gridCol w:w="4896"/>
        <w:gridCol w:w="4114"/>
      </w:tblGrid>
      <w:tr w:rsidR="00B86C23" w14:paraId="480F9A8B" w14:textId="77777777">
        <w:trPr>
          <w:trHeight w:val="651"/>
        </w:trPr>
        <w:tc>
          <w:tcPr>
            <w:tcW w:w="4896" w:type="dxa"/>
          </w:tcPr>
          <w:p w14:paraId="4FF81C47" w14:textId="77777777" w:rsidR="00B86C23" w:rsidRDefault="00B86C23">
            <w:pPr>
              <w:pStyle w:val="TableParagraph"/>
              <w:spacing w:before="30"/>
              <w:rPr>
                <w:sz w:val="20"/>
              </w:rPr>
            </w:pPr>
          </w:p>
          <w:p w14:paraId="7C61AC2D" w14:textId="77777777" w:rsidR="00B86C23" w:rsidRDefault="00000000">
            <w:pPr>
              <w:pStyle w:val="TableParagraph"/>
              <w:spacing w:line="20" w:lineRule="exact"/>
              <w:ind w:left="592"/>
              <w:rPr>
                <w:sz w:val="2"/>
              </w:rPr>
            </w:pPr>
            <w:r>
              <w:rPr>
                <w:noProof/>
                <w:sz w:val="2"/>
              </w:rPr>
              <mc:AlternateContent>
                <mc:Choice Requires="wpg">
                  <w:drawing>
                    <wp:inline distT="0" distB="0" distL="0" distR="0" wp14:anchorId="2D60588D" wp14:editId="6431F708">
                      <wp:extent cx="228600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10" name="Graphic 10"/>
                              <wps:cNvSpPr/>
                              <wps:spPr>
                                <a:xfrm>
                                  <a:off x="0" y="3125"/>
                                  <a:ext cx="2286000" cy="1270"/>
                                </a:xfrm>
                                <a:custGeom>
                                  <a:avLst/>
                                  <a:gdLst/>
                                  <a:ahLst/>
                                  <a:cxnLst/>
                                  <a:rect l="l" t="t" r="r" b="b"/>
                                  <a:pathLst>
                                    <a:path w="2286000">
                                      <a:moveTo>
                                        <a:pt x="0" y="0"/>
                                      </a:moveTo>
                                      <a:lnTo>
                                        <a:pt x="228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9B4BC4" id="Group 9"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">
                      <v:shape id="Graphic 10" o:spid="_x0000_s1027" style="position:absolute;top:31;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" path="m,l2286000,e" filled="f" strokeweight=".17361mm">
                        <v:path arrowok="t"/>
                      </v:shape>
                      <w10:anchorlock/>
                    </v:group>
                  </w:pict>
                </mc:Fallback>
              </mc:AlternateContent>
            </w:r>
          </w:p>
          <w:p w14:paraId="4A173920" w14:textId="77777777" w:rsidR="00B86C23" w:rsidRDefault="00000000">
            <w:pPr>
              <w:pStyle w:val="TableParagraph"/>
              <w:ind w:left="1278"/>
              <w:rPr>
                <w:sz w:val="16"/>
              </w:rPr>
            </w:pPr>
            <w:r>
              <w:rPr>
                <w:sz w:val="16"/>
              </w:rPr>
              <w:t>(ПІБ</w:t>
            </w:r>
            <w:r>
              <w:rPr>
                <w:spacing w:val="-2"/>
                <w:sz w:val="16"/>
              </w:rPr>
              <w:t xml:space="preserve"> </w:t>
            </w:r>
            <w:r>
              <w:rPr>
                <w:sz w:val="16"/>
              </w:rPr>
              <w:t>пацієнта</w:t>
            </w:r>
            <w:r>
              <w:rPr>
                <w:spacing w:val="-4"/>
                <w:sz w:val="16"/>
              </w:rPr>
              <w:t xml:space="preserve"> </w:t>
            </w:r>
            <w:r>
              <w:rPr>
                <w:sz w:val="16"/>
              </w:rPr>
              <w:t>або</w:t>
            </w:r>
            <w:r>
              <w:rPr>
                <w:spacing w:val="-3"/>
                <w:sz w:val="16"/>
              </w:rPr>
              <w:t xml:space="preserve"> </w:t>
            </w:r>
            <w:r>
              <w:rPr>
                <w:spacing w:val="-2"/>
                <w:sz w:val="16"/>
              </w:rPr>
              <w:t>представника)</w:t>
            </w:r>
          </w:p>
        </w:tc>
        <w:tc>
          <w:tcPr>
            <w:tcW w:w="4114" w:type="dxa"/>
          </w:tcPr>
          <w:p w14:paraId="77F76759" w14:textId="77777777" w:rsidR="00B86C23" w:rsidRDefault="00B86C23">
            <w:pPr>
              <w:pStyle w:val="TableParagraph"/>
              <w:spacing w:before="30"/>
              <w:rPr>
                <w:sz w:val="20"/>
              </w:rPr>
            </w:pPr>
          </w:p>
          <w:p w14:paraId="6944C2A8" w14:textId="77777777" w:rsidR="00B86C23" w:rsidRDefault="00000000">
            <w:pPr>
              <w:pStyle w:val="TableParagraph"/>
              <w:spacing w:line="20" w:lineRule="exact"/>
              <w:ind w:left="703" w:right="-29"/>
              <w:rPr>
                <w:sz w:val="2"/>
              </w:rPr>
            </w:pPr>
            <w:r>
              <w:rPr>
                <w:noProof/>
                <w:sz w:val="2"/>
              </w:rPr>
              <mc:AlternateContent>
                <mc:Choice Requires="wpg">
                  <w:drawing>
                    <wp:inline distT="0" distB="0" distL="0" distR="0" wp14:anchorId="6BDED7A1" wp14:editId="5F0320A4">
                      <wp:extent cx="21336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6350"/>
                                <a:chOff x="0" y="0"/>
                                <a:chExt cx="2133600" cy="6350"/>
                              </a:xfrm>
                            </wpg:grpSpPr>
                            <wps:wsp>
                              <wps:cNvPr id="12" name="Graphic 12"/>
                              <wps:cNvSpPr/>
                              <wps:spPr>
                                <a:xfrm>
                                  <a:off x="0" y="3125"/>
                                  <a:ext cx="2133600" cy="1270"/>
                                </a:xfrm>
                                <a:custGeom>
                                  <a:avLst/>
                                  <a:gdLst/>
                                  <a:ahLst/>
                                  <a:cxnLst/>
                                  <a:rect l="l" t="t" r="r" b="b"/>
                                  <a:pathLst>
                                    <a:path w="2133600">
                                      <a:moveTo>
                                        <a:pt x="0" y="0"/>
                                      </a:moveTo>
                                      <a:lnTo>
                                        <a:pt x="21336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1BD0" id="Group 11" o:spid="_x0000_s1026" style="width:168pt;height:.5pt;mso-position-horizontal-relative:char;mso-position-vertical-relative:line" coordsize="21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">
                      <v:shape id="Graphic 12" o:spid="_x0000_s1027" style="position:absolute;top:31;width:21336;height:12;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" path="m,l2133600,e" filled="f" strokeweight=".17361mm">
                        <v:path arrowok="t"/>
                      </v:shape>
                      <w10:anchorlock/>
                    </v:group>
                  </w:pict>
                </mc:Fallback>
              </mc:AlternateContent>
            </w:r>
          </w:p>
          <w:p w14:paraId="0DEC94A8" w14:textId="77777777" w:rsidR="00B86C23" w:rsidRDefault="00000000">
            <w:pPr>
              <w:pStyle w:val="TableParagraph"/>
              <w:ind w:right="1444"/>
              <w:jc w:val="right"/>
              <w:rPr>
                <w:sz w:val="16"/>
              </w:rPr>
            </w:pPr>
            <w:r>
              <w:rPr>
                <w:spacing w:val="-2"/>
                <w:sz w:val="16"/>
              </w:rPr>
              <w:t>(підпис)</w:t>
            </w:r>
          </w:p>
        </w:tc>
      </w:tr>
      <w:tr w:rsidR="00B86C23" w14:paraId="6F81572B" w14:textId="77777777">
        <w:trPr>
          <w:trHeight w:val="626"/>
        </w:trPr>
        <w:tc>
          <w:tcPr>
            <w:tcW w:w="4896" w:type="dxa"/>
          </w:tcPr>
          <w:p w14:paraId="19A8921A" w14:textId="77777777" w:rsidR="00B86C23" w:rsidRDefault="00000000">
            <w:pPr>
              <w:pStyle w:val="TableParagraph"/>
              <w:spacing w:before="207"/>
              <w:ind w:left="50"/>
              <w:rPr>
                <w:sz w:val="24"/>
              </w:rPr>
            </w:pPr>
            <w:r>
              <w:rPr>
                <w:sz w:val="24"/>
              </w:rPr>
              <w:t>Добровільну</w:t>
            </w:r>
            <w:r>
              <w:rPr>
                <w:spacing w:val="-7"/>
                <w:sz w:val="24"/>
              </w:rPr>
              <w:t xml:space="preserve"> </w:t>
            </w:r>
            <w:r>
              <w:rPr>
                <w:sz w:val="24"/>
              </w:rPr>
              <w:t>відмову</w:t>
            </w:r>
            <w:r>
              <w:rPr>
                <w:spacing w:val="-6"/>
                <w:sz w:val="24"/>
              </w:rPr>
              <w:t xml:space="preserve"> </w:t>
            </w:r>
            <w:r>
              <w:rPr>
                <w:spacing w:val="-2"/>
                <w:sz w:val="24"/>
              </w:rPr>
              <w:t>отримав</w:t>
            </w:r>
          </w:p>
        </w:tc>
        <w:tc>
          <w:tcPr>
            <w:tcW w:w="4114" w:type="dxa"/>
          </w:tcPr>
          <w:p w14:paraId="72F9AD7C" w14:textId="77777777" w:rsidR="00B86C23" w:rsidRDefault="00B86C23">
            <w:pPr>
              <w:pStyle w:val="TableParagraph"/>
            </w:pPr>
          </w:p>
        </w:tc>
      </w:tr>
      <w:tr w:rsidR="00B86C23" w14:paraId="3379594B" w14:textId="77777777">
        <w:trPr>
          <w:trHeight w:val="576"/>
        </w:trPr>
        <w:tc>
          <w:tcPr>
            <w:tcW w:w="4896" w:type="dxa"/>
          </w:tcPr>
          <w:p w14:paraId="4FFA06D4" w14:textId="77777777" w:rsidR="00B86C23" w:rsidRDefault="00B86C23">
            <w:pPr>
              <w:pStyle w:val="TableParagraph"/>
              <w:spacing w:before="173" w:after="1"/>
              <w:rPr>
                <w:sz w:val="20"/>
              </w:rPr>
            </w:pPr>
          </w:p>
          <w:p w14:paraId="45E4D6BF" w14:textId="77777777" w:rsidR="00B86C23" w:rsidRDefault="00000000">
            <w:pPr>
              <w:pStyle w:val="TableParagraph"/>
              <w:spacing w:line="20" w:lineRule="exact"/>
              <w:ind w:left="592"/>
              <w:rPr>
                <w:sz w:val="2"/>
              </w:rPr>
            </w:pPr>
            <w:r>
              <w:rPr>
                <w:noProof/>
                <w:sz w:val="2"/>
              </w:rPr>
              <mc:AlternateContent>
                <mc:Choice Requires="wpg">
                  <w:drawing>
                    <wp:inline distT="0" distB="0" distL="0" distR="0" wp14:anchorId="160815D0" wp14:editId="4F39850F">
                      <wp:extent cx="228600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14" name="Graphic 14"/>
                              <wps:cNvSpPr/>
                              <wps:spPr>
                                <a:xfrm>
                                  <a:off x="0" y="3125"/>
                                  <a:ext cx="2286000" cy="1270"/>
                                </a:xfrm>
                                <a:custGeom>
                                  <a:avLst/>
                                  <a:gdLst/>
                                  <a:ahLst/>
                                  <a:cxnLst/>
                                  <a:rect l="l" t="t" r="r" b="b"/>
                                  <a:pathLst>
                                    <a:path w="2286000">
                                      <a:moveTo>
                                        <a:pt x="0" y="0"/>
                                      </a:moveTo>
                                      <a:lnTo>
                                        <a:pt x="2286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DC8532" id="Group 13"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">
                      <v:shape id="Graphic 14" o:spid="_x0000_s1027" style="position:absolute;top:31;width:22860;height:12;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" path="m,l2286000,e" filled="f" strokeweight=".17361mm">
                        <v:path arrowok="t"/>
                      </v:shape>
                      <w10:anchorlock/>
                    </v:group>
                  </w:pict>
                </mc:Fallback>
              </mc:AlternateContent>
            </w:r>
          </w:p>
          <w:p w14:paraId="770F2E28" w14:textId="77777777" w:rsidR="00B86C23" w:rsidRDefault="00000000">
            <w:pPr>
              <w:pStyle w:val="TableParagraph"/>
              <w:spacing w:line="132" w:lineRule="exact"/>
              <w:ind w:right="108"/>
              <w:jc w:val="center"/>
              <w:rPr>
                <w:sz w:val="16"/>
              </w:rPr>
            </w:pPr>
            <w:r>
              <w:rPr>
                <w:sz w:val="16"/>
              </w:rPr>
              <w:t>(ПІБ</w:t>
            </w:r>
            <w:r>
              <w:rPr>
                <w:spacing w:val="-5"/>
                <w:sz w:val="16"/>
              </w:rPr>
              <w:t xml:space="preserve"> </w:t>
            </w:r>
            <w:r>
              <w:rPr>
                <w:spacing w:val="-2"/>
                <w:sz w:val="16"/>
              </w:rPr>
              <w:t>лікаря)</w:t>
            </w:r>
          </w:p>
        </w:tc>
        <w:tc>
          <w:tcPr>
            <w:tcW w:w="4114" w:type="dxa"/>
          </w:tcPr>
          <w:p w14:paraId="1C6AAD65" w14:textId="77777777" w:rsidR="00B86C23" w:rsidRDefault="00B86C23">
            <w:pPr>
              <w:pStyle w:val="TableParagraph"/>
              <w:spacing w:before="173" w:after="1"/>
              <w:rPr>
                <w:sz w:val="20"/>
              </w:rPr>
            </w:pPr>
          </w:p>
          <w:p w14:paraId="438AAEB8" w14:textId="77777777" w:rsidR="00B86C23" w:rsidRDefault="00000000">
            <w:pPr>
              <w:pStyle w:val="TableParagraph"/>
              <w:spacing w:line="20" w:lineRule="exact"/>
              <w:ind w:left="703" w:right="-29"/>
              <w:rPr>
                <w:sz w:val="2"/>
              </w:rPr>
            </w:pPr>
            <w:r>
              <w:rPr>
                <w:noProof/>
                <w:sz w:val="2"/>
              </w:rPr>
              <mc:AlternateContent>
                <mc:Choice Requires="wpg">
                  <w:drawing>
                    <wp:inline distT="0" distB="0" distL="0" distR="0" wp14:anchorId="6CB268A3" wp14:editId="13652D67">
                      <wp:extent cx="213360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6350"/>
                                <a:chOff x="0" y="0"/>
                                <a:chExt cx="2133600" cy="6350"/>
                              </a:xfrm>
                            </wpg:grpSpPr>
                            <wps:wsp>
                              <wps:cNvPr id="16" name="Graphic 16"/>
                              <wps:cNvSpPr/>
                              <wps:spPr>
                                <a:xfrm>
                                  <a:off x="0" y="3125"/>
                                  <a:ext cx="2133600" cy="1270"/>
                                </a:xfrm>
                                <a:custGeom>
                                  <a:avLst/>
                                  <a:gdLst/>
                                  <a:ahLst/>
                                  <a:cxnLst/>
                                  <a:rect l="l" t="t" r="r" b="b"/>
                                  <a:pathLst>
                                    <a:path w="2133600">
                                      <a:moveTo>
                                        <a:pt x="0" y="0"/>
                                      </a:moveTo>
                                      <a:lnTo>
                                        <a:pt x="21336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DBDF49" id="Group 15" o:spid="_x0000_s1026" style="width:168pt;height:.5pt;mso-position-horizontal-relative:char;mso-position-vertical-relative:line" coordsize="21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">
                      <v:shape id="Graphic 16" o:spid="_x0000_s1027" style="position:absolute;top:31;width:21336;height:12;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" path="m,l2133600,e" filled="f" strokeweight=".17361mm">
                        <v:path arrowok="t"/>
                      </v:shape>
                      <w10:anchorlock/>
                    </v:group>
                  </w:pict>
                </mc:Fallback>
              </mc:AlternateContent>
            </w:r>
          </w:p>
          <w:p w14:paraId="3A5D9712" w14:textId="77777777" w:rsidR="00B86C23" w:rsidRDefault="00000000">
            <w:pPr>
              <w:pStyle w:val="TableParagraph"/>
              <w:spacing w:line="132" w:lineRule="exact"/>
              <w:ind w:right="1444"/>
              <w:jc w:val="right"/>
              <w:rPr>
                <w:sz w:val="16"/>
              </w:rPr>
            </w:pPr>
            <w:r>
              <w:rPr>
                <w:spacing w:val="-2"/>
                <w:sz w:val="16"/>
              </w:rPr>
              <w:t>(підпис)</w:t>
            </w:r>
          </w:p>
        </w:tc>
      </w:tr>
    </w:tbl>
    <w:p w14:paraId="51635E39" w14:textId="77777777" w:rsidR="00075264" w:rsidRDefault="00075264"/>
    <w:sectPr w:rsidR="00075264">
      <w:pgSz w:w="11910" w:h="16840"/>
      <w:pgMar w:top="540" w:right="708" w:bottom="280" w:left="1275"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7FED"/>
    <w:multiLevelType w:val="multilevel"/>
    <w:tmpl w:val="A38E0B28"/>
    <w:lvl w:ilvl="0">
      <w:start w:val="1"/>
      <w:numFmt w:val="decimal"/>
      <w:lvlText w:val="%1."/>
      <w:lvlJc w:val="left"/>
      <w:pPr>
        <w:ind w:left="3017" w:hanging="360"/>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220" w:hanging="812"/>
      </w:pPr>
      <w:rPr>
        <w:rFonts w:hint="default"/>
        <w:spacing w:val="0"/>
        <w:w w:val="100"/>
        <w:lang w:val="uk-UA" w:eastAsia="en-US" w:bidi="ar-SA"/>
      </w:rPr>
    </w:lvl>
    <w:lvl w:ilvl="2">
      <w:start w:val="1"/>
      <w:numFmt w:val="decimal"/>
      <w:lvlText w:val="%1.%2.%3."/>
      <w:lvlJc w:val="left"/>
      <w:pPr>
        <w:ind w:left="2" w:hanging="812"/>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20" w:hanging="812"/>
      </w:pPr>
      <w:rPr>
        <w:rFonts w:hint="default"/>
        <w:lang w:val="uk-UA" w:eastAsia="en-US" w:bidi="ar-SA"/>
      </w:rPr>
    </w:lvl>
    <w:lvl w:ilvl="4">
      <w:numFmt w:val="bullet"/>
      <w:lvlText w:val="•"/>
      <w:lvlJc w:val="left"/>
      <w:pPr>
        <w:ind w:left="4006" w:hanging="812"/>
      </w:pPr>
      <w:rPr>
        <w:rFonts w:hint="default"/>
        <w:lang w:val="uk-UA" w:eastAsia="en-US" w:bidi="ar-SA"/>
      </w:rPr>
    </w:lvl>
    <w:lvl w:ilvl="5">
      <w:numFmt w:val="bullet"/>
      <w:lvlText w:val="•"/>
      <w:lvlJc w:val="left"/>
      <w:pPr>
        <w:ind w:left="4992" w:hanging="812"/>
      </w:pPr>
      <w:rPr>
        <w:rFonts w:hint="default"/>
        <w:lang w:val="uk-UA" w:eastAsia="en-US" w:bidi="ar-SA"/>
      </w:rPr>
    </w:lvl>
    <w:lvl w:ilvl="6">
      <w:numFmt w:val="bullet"/>
      <w:lvlText w:val="•"/>
      <w:lvlJc w:val="left"/>
      <w:pPr>
        <w:ind w:left="5978" w:hanging="812"/>
      </w:pPr>
      <w:rPr>
        <w:rFonts w:hint="default"/>
        <w:lang w:val="uk-UA" w:eastAsia="en-US" w:bidi="ar-SA"/>
      </w:rPr>
    </w:lvl>
    <w:lvl w:ilvl="7">
      <w:numFmt w:val="bullet"/>
      <w:lvlText w:val="•"/>
      <w:lvlJc w:val="left"/>
      <w:pPr>
        <w:ind w:left="6964" w:hanging="812"/>
      </w:pPr>
      <w:rPr>
        <w:rFonts w:hint="default"/>
        <w:lang w:val="uk-UA" w:eastAsia="en-US" w:bidi="ar-SA"/>
      </w:rPr>
    </w:lvl>
    <w:lvl w:ilvl="8">
      <w:numFmt w:val="bullet"/>
      <w:lvlText w:val="•"/>
      <w:lvlJc w:val="left"/>
      <w:pPr>
        <w:ind w:left="7951" w:hanging="812"/>
      </w:pPr>
      <w:rPr>
        <w:rFonts w:hint="default"/>
        <w:lang w:val="uk-UA" w:eastAsia="en-US" w:bidi="ar-SA"/>
      </w:rPr>
    </w:lvl>
  </w:abstractNum>
  <w:abstractNum w:abstractNumId="1" w15:restartNumberingAfterBreak="0">
    <w:nsid w:val="3E0A5061"/>
    <w:multiLevelType w:val="hybridMultilevel"/>
    <w:tmpl w:val="B664B6CE"/>
    <w:lvl w:ilvl="0" w:tplc="9E106C30">
      <w:numFmt w:val="bullet"/>
      <w:lvlText w:val="-"/>
      <w:lvlJc w:val="left"/>
      <w:pPr>
        <w:ind w:left="2" w:hanging="348"/>
      </w:pPr>
      <w:rPr>
        <w:rFonts w:ascii="Times New Roman" w:eastAsia="Times New Roman" w:hAnsi="Times New Roman" w:cs="Times New Roman" w:hint="default"/>
        <w:b w:val="0"/>
        <w:bCs w:val="0"/>
        <w:i w:val="0"/>
        <w:iCs w:val="0"/>
        <w:spacing w:val="0"/>
        <w:w w:val="100"/>
        <w:sz w:val="24"/>
        <w:szCs w:val="24"/>
        <w:lang w:val="uk-UA" w:eastAsia="en-US" w:bidi="ar-SA"/>
      </w:rPr>
    </w:lvl>
    <w:lvl w:ilvl="1" w:tplc="F9CA56C4">
      <w:numFmt w:val="bullet"/>
      <w:lvlText w:val="•"/>
      <w:lvlJc w:val="left"/>
      <w:pPr>
        <w:ind w:left="992" w:hanging="348"/>
      </w:pPr>
      <w:rPr>
        <w:rFonts w:hint="default"/>
        <w:lang w:val="uk-UA" w:eastAsia="en-US" w:bidi="ar-SA"/>
      </w:rPr>
    </w:lvl>
    <w:lvl w:ilvl="2" w:tplc="127ECED8">
      <w:numFmt w:val="bullet"/>
      <w:lvlText w:val="•"/>
      <w:lvlJc w:val="left"/>
      <w:pPr>
        <w:ind w:left="1984" w:hanging="348"/>
      </w:pPr>
      <w:rPr>
        <w:rFonts w:hint="default"/>
        <w:lang w:val="uk-UA" w:eastAsia="en-US" w:bidi="ar-SA"/>
      </w:rPr>
    </w:lvl>
    <w:lvl w:ilvl="3" w:tplc="F0E6480E">
      <w:numFmt w:val="bullet"/>
      <w:lvlText w:val="•"/>
      <w:lvlJc w:val="left"/>
      <w:pPr>
        <w:ind w:left="2977" w:hanging="348"/>
      </w:pPr>
      <w:rPr>
        <w:rFonts w:hint="default"/>
        <w:lang w:val="uk-UA" w:eastAsia="en-US" w:bidi="ar-SA"/>
      </w:rPr>
    </w:lvl>
    <w:lvl w:ilvl="4" w:tplc="D3B0B5FE">
      <w:numFmt w:val="bullet"/>
      <w:lvlText w:val="•"/>
      <w:lvlJc w:val="left"/>
      <w:pPr>
        <w:ind w:left="3969" w:hanging="348"/>
      </w:pPr>
      <w:rPr>
        <w:rFonts w:hint="default"/>
        <w:lang w:val="uk-UA" w:eastAsia="en-US" w:bidi="ar-SA"/>
      </w:rPr>
    </w:lvl>
    <w:lvl w:ilvl="5" w:tplc="82AED80A">
      <w:numFmt w:val="bullet"/>
      <w:lvlText w:val="•"/>
      <w:lvlJc w:val="left"/>
      <w:pPr>
        <w:ind w:left="4961" w:hanging="348"/>
      </w:pPr>
      <w:rPr>
        <w:rFonts w:hint="default"/>
        <w:lang w:val="uk-UA" w:eastAsia="en-US" w:bidi="ar-SA"/>
      </w:rPr>
    </w:lvl>
    <w:lvl w:ilvl="6" w:tplc="A6629B9E">
      <w:numFmt w:val="bullet"/>
      <w:lvlText w:val="•"/>
      <w:lvlJc w:val="left"/>
      <w:pPr>
        <w:ind w:left="5954" w:hanging="348"/>
      </w:pPr>
      <w:rPr>
        <w:rFonts w:hint="default"/>
        <w:lang w:val="uk-UA" w:eastAsia="en-US" w:bidi="ar-SA"/>
      </w:rPr>
    </w:lvl>
    <w:lvl w:ilvl="7" w:tplc="6A7CB7C2">
      <w:numFmt w:val="bullet"/>
      <w:lvlText w:val="•"/>
      <w:lvlJc w:val="left"/>
      <w:pPr>
        <w:ind w:left="6946" w:hanging="348"/>
      </w:pPr>
      <w:rPr>
        <w:rFonts w:hint="default"/>
        <w:lang w:val="uk-UA" w:eastAsia="en-US" w:bidi="ar-SA"/>
      </w:rPr>
    </w:lvl>
    <w:lvl w:ilvl="8" w:tplc="05560CFA">
      <w:numFmt w:val="bullet"/>
      <w:lvlText w:val="•"/>
      <w:lvlJc w:val="left"/>
      <w:pPr>
        <w:ind w:left="7938" w:hanging="348"/>
      </w:pPr>
      <w:rPr>
        <w:rFonts w:hint="default"/>
        <w:lang w:val="uk-UA" w:eastAsia="en-US" w:bidi="ar-SA"/>
      </w:rPr>
    </w:lvl>
  </w:abstractNum>
  <w:abstractNum w:abstractNumId="2" w15:restartNumberingAfterBreak="0">
    <w:nsid w:val="40042DB5"/>
    <w:multiLevelType w:val="multilevel"/>
    <w:tmpl w:val="4CBC368E"/>
    <w:lvl w:ilvl="0">
      <w:start w:val="9"/>
      <w:numFmt w:val="decimal"/>
      <w:lvlText w:val="%1"/>
      <w:lvlJc w:val="left"/>
      <w:pPr>
        <w:ind w:left="2" w:hanging="850"/>
      </w:pPr>
      <w:rPr>
        <w:rFonts w:hint="default"/>
        <w:lang w:val="uk-UA" w:eastAsia="en-US" w:bidi="ar-SA"/>
      </w:rPr>
    </w:lvl>
    <w:lvl w:ilvl="1">
      <w:start w:val="1"/>
      <w:numFmt w:val="decimal"/>
      <w:lvlText w:val="%1.%2"/>
      <w:lvlJc w:val="left"/>
      <w:pPr>
        <w:ind w:left="2" w:hanging="850"/>
      </w:pPr>
      <w:rPr>
        <w:rFonts w:ascii="Times New Roman" w:eastAsia="Times New Roman" w:hAnsi="Times New Roman" w:cs="Times New Roman" w:hint="default"/>
        <w:b/>
        <w:bCs/>
        <w:i w:val="0"/>
        <w:iCs w:val="0"/>
        <w:spacing w:val="0"/>
        <w:w w:val="100"/>
        <w:sz w:val="24"/>
        <w:szCs w:val="24"/>
        <w:lang w:val="uk-UA" w:eastAsia="en-US" w:bidi="ar-SA"/>
      </w:rPr>
    </w:lvl>
    <w:lvl w:ilvl="2">
      <w:numFmt w:val="bullet"/>
      <w:lvlText w:val="•"/>
      <w:lvlJc w:val="left"/>
      <w:pPr>
        <w:ind w:left="1984" w:hanging="850"/>
      </w:pPr>
      <w:rPr>
        <w:rFonts w:hint="default"/>
        <w:lang w:val="uk-UA" w:eastAsia="en-US" w:bidi="ar-SA"/>
      </w:rPr>
    </w:lvl>
    <w:lvl w:ilvl="3">
      <w:numFmt w:val="bullet"/>
      <w:lvlText w:val="•"/>
      <w:lvlJc w:val="left"/>
      <w:pPr>
        <w:ind w:left="2977" w:hanging="850"/>
      </w:pPr>
      <w:rPr>
        <w:rFonts w:hint="default"/>
        <w:lang w:val="uk-UA" w:eastAsia="en-US" w:bidi="ar-SA"/>
      </w:rPr>
    </w:lvl>
    <w:lvl w:ilvl="4">
      <w:numFmt w:val="bullet"/>
      <w:lvlText w:val="•"/>
      <w:lvlJc w:val="left"/>
      <w:pPr>
        <w:ind w:left="3969" w:hanging="850"/>
      </w:pPr>
      <w:rPr>
        <w:rFonts w:hint="default"/>
        <w:lang w:val="uk-UA" w:eastAsia="en-US" w:bidi="ar-SA"/>
      </w:rPr>
    </w:lvl>
    <w:lvl w:ilvl="5">
      <w:numFmt w:val="bullet"/>
      <w:lvlText w:val="•"/>
      <w:lvlJc w:val="left"/>
      <w:pPr>
        <w:ind w:left="4961" w:hanging="850"/>
      </w:pPr>
      <w:rPr>
        <w:rFonts w:hint="default"/>
        <w:lang w:val="uk-UA" w:eastAsia="en-US" w:bidi="ar-SA"/>
      </w:rPr>
    </w:lvl>
    <w:lvl w:ilvl="6">
      <w:numFmt w:val="bullet"/>
      <w:lvlText w:val="•"/>
      <w:lvlJc w:val="left"/>
      <w:pPr>
        <w:ind w:left="5954" w:hanging="850"/>
      </w:pPr>
      <w:rPr>
        <w:rFonts w:hint="default"/>
        <w:lang w:val="uk-UA" w:eastAsia="en-US" w:bidi="ar-SA"/>
      </w:rPr>
    </w:lvl>
    <w:lvl w:ilvl="7">
      <w:numFmt w:val="bullet"/>
      <w:lvlText w:val="•"/>
      <w:lvlJc w:val="left"/>
      <w:pPr>
        <w:ind w:left="6946" w:hanging="850"/>
      </w:pPr>
      <w:rPr>
        <w:rFonts w:hint="default"/>
        <w:lang w:val="uk-UA" w:eastAsia="en-US" w:bidi="ar-SA"/>
      </w:rPr>
    </w:lvl>
    <w:lvl w:ilvl="8">
      <w:numFmt w:val="bullet"/>
      <w:lvlText w:val="•"/>
      <w:lvlJc w:val="left"/>
      <w:pPr>
        <w:ind w:left="7938" w:hanging="850"/>
      </w:pPr>
      <w:rPr>
        <w:rFonts w:hint="default"/>
        <w:lang w:val="uk-UA" w:eastAsia="en-US" w:bidi="ar-SA"/>
      </w:rPr>
    </w:lvl>
  </w:abstractNum>
  <w:num w:numId="1" w16cid:durableId="1377125680">
    <w:abstractNumId w:val="2"/>
  </w:num>
  <w:num w:numId="2" w16cid:durableId="2015571039">
    <w:abstractNumId w:val="1"/>
  </w:num>
  <w:num w:numId="3" w16cid:durableId="191558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23"/>
    <w:rsid w:val="00075264"/>
    <w:rsid w:val="00246935"/>
    <w:rsid w:val="002E5AE6"/>
    <w:rsid w:val="002F4607"/>
    <w:rsid w:val="00336B4F"/>
    <w:rsid w:val="00337C68"/>
    <w:rsid w:val="003C67A4"/>
    <w:rsid w:val="00434486"/>
    <w:rsid w:val="00476E55"/>
    <w:rsid w:val="004E7CDF"/>
    <w:rsid w:val="0052768B"/>
    <w:rsid w:val="00622CBB"/>
    <w:rsid w:val="00791340"/>
    <w:rsid w:val="00AA543A"/>
    <w:rsid w:val="00B06B76"/>
    <w:rsid w:val="00B42A28"/>
    <w:rsid w:val="00B86C23"/>
    <w:rsid w:val="00C07C6B"/>
    <w:rsid w:val="00D53729"/>
    <w:rsid w:val="00E10678"/>
    <w:rsid w:val="00E55F19"/>
    <w:rsid w:val="00EE7E6E"/>
    <w:rsid w:val="00F50B5B"/>
    <w:rsid w:val="00F82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F392"/>
  <w15:docId w15:val="{5D0F8282-E145-4547-964E-34CA71D6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 w:hanging="240"/>
      <w:outlineLvl w:val="0"/>
    </w:pPr>
    <w:rPr>
      <w:b/>
      <w:bCs/>
      <w:sz w:val="24"/>
      <w:szCs w:val="24"/>
    </w:rPr>
  </w:style>
  <w:style w:type="paragraph" w:styleId="2">
    <w:name w:val="heading 2"/>
    <w:basedOn w:val="a"/>
    <w:next w:val="a"/>
    <w:link w:val="20"/>
    <w:uiPriority w:val="9"/>
    <w:semiHidden/>
    <w:unhideWhenUsed/>
    <w:qFormat/>
    <w:rsid w:val="00E55F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566"/>
      <w:jc w:val="both"/>
    </w:pPr>
    <w:rPr>
      <w:sz w:val="24"/>
      <w:szCs w:val="24"/>
    </w:rPr>
  </w:style>
  <w:style w:type="paragraph" w:styleId="a4">
    <w:name w:val="List Paragraph"/>
    <w:basedOn w:val="a"/>
    <w:uiPriority w:val="1"/>
    <w:qFormat/>
    <w:pPr>
      <w:ind w:left="2"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E55F19"/>
    <w:rPr>
      <w:color w:val="0000FF" w:themeColor="hyperlink"/>
      <w:u w:val="single"/>
    </w:rPr>
  </w:style>
  <w:style w:type="character" w:styleId="a6">
    <w:name w:val="Unresolved Mention"/>
    <w:basedOn w:val="a0"/>
    <w:uiPriority w:val="99"/>
    <w:semiHidden/>
    <w:unhideWhenUsed/>
    <w:rsid w:val="00E55F19"/>
    <w:rPr>
      <w:color w:val="605E5C"/>
      <w:shd w:val="clear" w:color="auto" w:fill="E1DFDD"/>
    </w:rPr>
  </w:style>
  <w:style w:type="character" w:customStyle="1" w:styleId="20">
    <w:name w:val="Заголовок 2 Знак"/>
    <w:basedOn w:val="a0"/>
    <w:link w:val="2"/>
    <w:uiPriority w:val="9"/>
    <w:semiHidden/>
    <w:rsid w:val="00E55F19"/>
    <w:rPr>
      <w:rFonts w:asciiTheme="majorHAnsi" w:eastAsiaTheme="majorEastAsia" w:hAnsiTheme="majorHAnsi" w:cstheme="majorBidi"/>
      <w:color w:val="365F91"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efa-hospital.com" TargetMode="External"/><Relationship Id="rId5" Type="http://schemas.openxmlformats.org/officeDocument/2006/relationships/hyperlink" Target="https://www.merefa-hosp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17706</Words>
  <Characters>10093</Characters>
  <Application>Microsoft Office Word</Application>
  <DocSecurity>0</DocSecurity>
  <Lines>84</Lines>
  <Paragraphs>55</Paragraphs>
  <ScaleCrop>false</ScaleCrop>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IRINA</cp:lastModifiedBy>
  <cp:revision>23</cp:revision>
  <dcterms:created xsi:type="dcterms:W3CDTF">2025-08-29T09:09:00Z</dcterms:created>
  <dcterms:modified xsi:type="dcterms:W3CDTF">2025-08-29T10:24:00Z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2019</vt:lpwstr>
  </property>
  <property fmtid="{D5CDD505-2E9C-101B-9397-08002B2CF9AE}" pid="4" name="LastSaved">
    <vt:filetime>2025-08-29T00:00:00Z</vt:filetime>
  </property>
  <property fmtid="{D5CDD505-2E9C-101B-9397-08002B2CF9AE}" pid="5" name="Producer">
    <vt:lpwstr>3-Heights(TM) PDF Security Shell 4.8.25.2 (http://www.pdf-tools.com)</vt:lpwstr>
  </property>
</Properties>
</file>